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A4" w:rsidRPr="00A10509" w:rsidRDefault="000B7EA4">
      <w:pPr>
        <w:rPr>
          <w:rFonts w:ascii="Times New Roman" w:hAnsi="Times New Roman" w:cs="Times New Roman"/>
          <w:b/>
          <w:sz w:val="24"/>
          <w:szCs w:val="24"/>
          <w:lang w:val="ro-RO"/>
        </w:rPr>
      </w:pPr>
    </w:p>
    <w:tbl>
      <w:tblPr>
        <w:tblStyle w:val="TableGrid"/>
        <w:tblW w:w="0" w:type="auto"/>
        <w:tblLook w:val="04A0"/>
      </w:tblPr>
      <w:tblGrid>
        <w:gridCol w:w="2405"/>
        <w:gridCol w:w="6940"/>
      </w:tblGrid>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Denumirea disciplinei</w:t>
            </w:r>
          </w:p>
        </w:tc>
        <w:tc>
          <w:tcPr>
            <w:tcW w:w="6940" w:type="dxa"/>
          </w:tcPr>
          <w:p w:rsidR="000B7EA4" w:rsidRPr="00974D46" w:rsidRDefault="00974D46" w:rsidP="00974D46">
            <w:pPr>
              <w:pStyle w:val="PlainText"/>
              <w:tabs>
                <w:tab w:val="left" w:pos="9781"/>
              </w:tabs>
              <w:ind w:left="2410" w:hanging="2410"/>
              <w:rPr>
                <w:rFonts w:ascii="Times New Roman" w:hAnsi="Times New Roman"/>
                <w:b/>
                <w:caps/>
                <w:sz w:val="28"/>
                <w:szCs w:val="28"/>
                <w:lang w:val="ro-RO"/>
              </w:rPr>
            </w:pPr>
            <w:r>
              <w:rPr>
                <w:rFonts w:ascii="Times New Roman" w:hAnsi="Times New Roman"/>
                <w:b/>
                <w:caps/>
                <w:sz w:val="28"/>
                <w:szCs w:val="28"/>
                <w:lang w:val="ro-RO"/>
              </w:rPr>
              <w:t>Fiziologia umană</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 xml:space="preserve">Tipul </w:t>
            </w:r>
          </w:p>
        </w:tc>
        <w:tc>
          <w:tcPr>
            <w:tcW w:w="6940" w:type="dxa"/>
          </w:tcPr>
          <w:p w:rsidR="000B7EA4" w:rsidRPr="00A10509" w:rsidRDefault="000B7EA4" w:rsidP="000B7EA4">
            <w:pPr>
              <w:rPr>
                <w:rFonts w:ascii="Times New Roman" w:hAnsi="Times New Roman" w:cs="Times New Roman"/>
                <w:sz w:val="24"/>
                <w:szCs w:val="24"/>
                <w:lang w:val="ro-RO"/>
              </w:rPr>
            </w:pPr>
            <w:r w:rsidRPr="00A10509">
              <w:rPr>
                <w:rFonts w:ascii="Times New Roman" w:hAnsi="Times New Roman" w:cs="Times New Roman"/>
                <w:sz w:val="24"/>
                <w:szCs w:val="24"/>
                <w:lang w:val="ro-RO"/>
              </w:rPr>
              <w:t>Obligator</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Anul de studii</w:t>
            </w:r>
          </w:p>
        </w:tc>
        <w:tc>
          <w:tcPr>
            <w:tcW w:w="6940" w:type="dxa"/>
          </w:tcPr>
          <w:p w:rsidR="000B7EA4" w:rsidRPr="00A10509" w:rsidRDefault="0055200C" w:rsidP="000B7EA4">
            <w:pPr>
              <w:rPr>
                <w:rFonts w:ascii="Times New Roman" w:hAnsi="Times New Roman" w:cs="Times New Roman"/>
                <w:sz w:val="24"/>
                <w:szCs w:val="24"/>
                <w:lang w:val="ro-RO"/>
              </w:rPr>
            </w:pPr>
            <w:r w:rsidRPr="00A10509">
              <w:rPr>
                <w:rFonts w:ascii="Times New Roman" w:hAnsi="Times New Roman" w:cs="Times New Roman"/>
                <w:sz w:val="24"/>
                <w:szCs w:val="24"/>
                <w:lang w:val="ro-RO"/>
              </w:rPr>
              <w:t>I</w:t>
            </w:r>
            <w:r w:rsidR="00526F47">
              <w:rPr>
                <w:rFonts w:ascii="Times New Roman" w:hAnsi="Times New Roman" w:cs="Times New Roman"/>
                <w:sz w:val="24"/>
                <w:szCs w:val="24"/>
                <w:lang w:val="ro-RO"/>
              </w:rPr>
              <w:t>I</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Componenta</w:t>
            </w:r>
          </w:p>
        </w:tc>
        <w:tc>
          <w:tcPr>
            <w:tcW w:w="6940" w:type="dxa"/>
          </w:tcPr>
          <w:p w:rsidR="000B7EA4" w:rsidRPr="00A10509" w:rsidRDefault="007041C3" w:rsidP="00D67F6D">
            <w:pPr>
              <w:rPr>
                <w:rFonts w:ascii="Times New Roman" w:hAnsi="Times New Roman" w:cs="Times New Roman"/>
                <w:sz w:val="24"/>
                <w:szCs w:val="24"/>
                <w:lang w:val="ro-RO"/>
              </w:rPr>
            </w:pPr>
            <w:r w:rsidRPr="00A10509">
              <w:rPr>
                <w:rFonts w:ascii="Times New Roman" w:hAnsi="Times New Roman" w:cs="Times New Roman"/>
                <w:sz w:val="24"/>
                <w:szCs w:val="24"/>
                <w:lang w:val="ro-RO"/>
              </w:rPr>
              <w:t>Fundamental</w:t>
            </w:r>
            <w:r w:rsidR="002A722B" w:rsidRPr="00A10509">
              <w:rPr>
                <w:rFonts w:ascii="Times" w:hAnsi="Times"/>
                <w:sz w:val="24"/>
                <w:szCs w:val="24"/>
                <w:lang w:val="ro-RO"/>
              </w:rPr>
              <w:t>ă</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Titularul de curs</w:t>
            </w:r>
          </w:p>
        </w:tc>
        <w:tc>
          <w:tcPr>
            <w:tcW w:w="6940" w:type="dxa"/>
          </w:tcPr>
          <w:p w:rsidR="000B7EA4" w:rsidRPr="00A10509" w:rsidRDefault="000B7EA4" w:rsidP="00FA05A5">
            <w:pPr>
              <w:rPr>
                <w:rFonts w:ascii="Times New Roman" w:hAnsi="Times New Roman" w:cs="Times New Roman"/>
                <w:sz w:val="24"/>
                <w:szCs w:val="24"/>
                <w:lang w:val="ro-RO"/>
              </w:rPr>
            </w:pP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 xml:space="preserve">Locația </w:t>
            </w:r>
          </w:p>
        </w:tc>
        <w:tc>
          <w:tcPr>
            <w:tcW w:w="6940" w:type="dxa"/>
          </w:tcPr>
          <w:p w:rsidR="00712DCD" w:rsidRPr="00A10509" w:rsidRDefault="00712DCD" w:rsidP="00712DCD">
            <w:pPr>
              <w:rPr>
                <w:rFonts w:ascii="Times New Roman" w:hAnsi="Times New Roman" w:cs="Times New Roman"/>
                <w:sz w:val="24"/>
                <w:szCs w:val="24"/>
                <w:lang w:val="ro-RO"/>
              </w:rPr>
            </w:pPr>
            <w:r w:rsidRPr="00A10509">
              <w:rPr>
                <w:rFonts w:ascii="Times New Roman" w:hAnsi="Times New Roman" w:cs="Times New Roman"/>
                <w:sz w:val="24"/>
                <w:szCs w:val="24"/>
                <w:lang w:val="ro-RO"/>
              </w:rPr>
              <w:t>Blocul didactic nr. 1 „Leonid Cobâleanschi”,</w:t>
            </w:r>
          </w:p>
          <w:p w:rsidR="000B7EA4" w:rsidRPr="00A10509" w:rsidRDefault="00712DCD" w:rsidP="00712DCD">
            <w:pPr>
              <w:rPr>
                <w:rFonts w:ascii="Times New Roman" w:hAnsi="Times New Roman" w:cs="Times New Roman"/>
                <w:sz w:val="24"/>
                <w:szCs w:val="24"/>
                <w:lang w:val="ro-RO"/>
              </w:rPr>
            </w:pPr>
            <w:r w:rsidRPr="00A10509">
              <w:rPr>
                <w:rFonts w:ascii="Times New Roman" w:hAnsi="Times New Roman" w:cs="Times New Roman"/>
                <w:sz w:val="24"/>
                <w:szCs w:val="24"/>
                <w:lang w:val="ro-RO"/>
              </w:rPr>
              <w:t>str. Nicolae Testemițanu, 27</w:t>
            </w:r>
          </w:p>
        </w:tc>
      </w:tr>
      <w:tr w:rsidR="000B7EA4" w:rsidRPr="00A10509" w:rsidTr="000B7EA4">
        <w:tc>
          <w:tcPr>
            <w:tcW w:w="2405" w:type="dxa"/>
            <w:vMerge w:val="restart"/>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Condiționări și exigențe prealabile de:</w:t>
            </w:r>
          </w:p>
          <w:p w:rsidR="000B7EA4" w:rsidRPr="00A10509" w:rsidRDefault="000B7EA4" w:rsidP="00FA05A5">
            <w:pPr>
              <w:rPr>
                <w:rFonts w:ascii="Times New Roman" w:hAnsi="Times New Roman" w:cs="Times New Roman"/>
                <w:sz w:val="24"/>
                <w:szCs w:val="24"/>
                <w:lang w:val="ro-RO"/>
              </w:rPr>
            </w:pPr>
          </w:p>
        </w:tc>
        <w:tc>
          <w:tcPr>
            <w:tcW w:w="6940" w:type="dxa"/>
          </w:tcPr>
          <w:p w:rsidR="00F200EC" w:rsidRPr="00F200EC" w:rsidRDefault="00F200EC" w:rsidP="00F200EC">
            <w:pPr>
              <w:pStyle w:val="ListParagraph"/>
              <w:ind w:left="0"/>
              <w:jc w:val="both"/>
              <w:rPr>
                <w:rFonts w:ascii="Times New Roman" w:hAnsi="Times New Roman" w:cs="Times New Roman"/>
                <w:sz w:val="24"/>
                <w:szCs w:val="24"/>
              </w:rPr>
            </w:pPr>
            <w:proofErr w:type="spellStart"/>
            <w:r w:rsidRPr="00F200EC">
              <w:rPr>
                <w:rFonts w:ascii="Times New Roman" w:hAnsi="Times New Roman" w:cs="Times New Roman"/>
                <w:sz w:val="24"/>
                <w:szCs w:val="24"/>
              </w:rPr>
              <w:t>Fiziologia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omului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este</w:t>
            </w:r>
            <w:proofErr w:type="spellEnd"/>
            <w:r w:rsidRPr="00F200EC">
              <w:rPr>
                <w:rFonts w:ascii="Times New Roman" w:hAnsi="Times New Roman" w:cs="Times New Roman"/>
                <w:sz w:val="24"/>
                <w:szCs w:val="24"/>
              </w:rPr>
              <w:t xml:space="preserve"> o </w:t>
            </w:r>
            <w:proofErr w:type="spellStart"/>
            <w:r w:rsidRPr="00F200EC">
              <w:rPr>
                <w:rFonts w:ascii="Times New Roman" w:hAnsi="Times New Roman" w:cs="Times New Roman"/>
                <w:sz w:val="24"/>
                <w:szCs w:val="24"/>
              </w:rPr>
              <w:t>disciplină</w:t>
            </w:r>
            <w:proofErr w:type="spellEnd"/>
            <w:r w:rsidRPr="00F200EC">
              <w:rPr>
                <w:rFonts w:ascii="Times New Roman" w:hAnsi="Times New Roman" w:cs="Times New Roman"/>
                <w:sz w:val="24"/>
                <w:szCs w:val="24"/>
              </w:rPr>
              <w:t xml:space="preserve"> medico-</w:t>
            </w:r>
            <w:proofErr w:type="spellStart"/>
            <w:r w:rsidRPr="00F200EC">
              <w:rPr>
                <w:rFonts w:ascii="Times New Roman" w:hAnsi="Times New Roman" w:cs="Times New Roman"/>
                <w:sz w:val="24"/>
                <w:szCs w:val="24"/>
              </w:rPr>
              <w:t>biologică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studierea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căreia</w:t>
            </w:r>
            <w:proofErr w:type="spellEnd"/>
            <w:r w:rsidRPr="00F200EC">
              <w:rPr>
                <w:rFonts w:ascii="Times New Roman" w:hAnsi="Times New Roman" w:cs="Times New Roman"/>
                <w:sz w:val="24"/>
                <w:szCs w:val="24"/>
              </w:rPr>
              <w:t xml:space="preserve"> la </w:t>
            </w:r>
            <w:proofErr w:type="spellStart"/>
            <w:r w:rsidRPr="00F200EC">
              <w:rPr>
                <w:rFonts w:ascii="Times New Roman" w:hAnsi="Times New Roman" w:cs="Times New Roman"/>
                <w:sz w:val="24"/>
                <w:szCs w:val="24"/>
              </w:rPr>
              <w:t>etapa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universitară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va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asigura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studenţii</w:t>
            </w:r>
            <w:proofErr w:type="spellEnd"/>
            <w:r w:rsidRPr="00F200EC">
              <w:rPr>
                <w:rFonts w:ascii="Times New Roman" w:hAnsi="Times New Roman" w:cs="Times New Roman"/>
                <w:sz w:val="24"/>
                <w:szCs w:val="24"/>
              </w:rPr>
              <w:t xml:space="preserve"> cu un complex de </w:t>
            </w:r>
            <w:proofErr w:type="spellStart"/>
            <w:r w:rsidRPr="00F200EC">
              <w:rPr>
                <w:rFonts w:ascii="Times New Roman" w:hAnsi="Times New Roman" w:cs="Times New Roman"/>
                <w:sz w:val="24"/>
                <w:szCs w:val="24"/>
              </w:rPr>
              <w:t>informaţii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fundamentale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despre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reglarea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mecanismele</w:t>
            </w:r>
            <w:proofErr w:type="spellEnd"/>
            <w:r w:rsidRPr="00F200EC">
              <w:rPr>
                <w:rFonts w:ascii="Times New Roman" w:hAnsi="Times New Roman" w:cs="Times New Roman"/>
                <w:sz w:val="24"/>
                <w:szCs w:val="24"/>
              </w:rPr>
              <w:t xml:space="preserve"> de </w:t>
            </w:r>
            <w:proofErr w:type="spellStart"/>
            <w:r w:rsidRPr="00F200EC">
              <w:rPr>
                <w:rFonts w:ascii="Times New Roman" w:hAnsi="Times New Roman" w:cs="Times New Roman"/>
                <w:sz w:val="24"/>
                <w:szCs w:val="24"/>
              </w:rPr>
              <w:t>funcţionare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normală</w:t>
            </w:r>
            <w:proofErr w:type="spellEnd"/>
            <w:r w:rsidRPr="00F200EC">
              <w:rPr>
                <w:rFonts w:ascii="Times New Roman" w:hAnsi="Times New Roman" w:cs="Times New Roman"/>
                <w:sz w:val="24"/>
                <w:szCs w:val="24"/>
              </w:rPr>
              <w:t xml:space="preserve"> </w:t>
            </w:r>
            <w:proofErr w:type="gramStart"/>
            <w:r w:rsidRPr="00F200EC">
              <w:rPr>
                <w:rFonts w:ascii="Times New Roman" w:hAnsi="Times New Roman" w:cs="Times New Roman"/>
                <w:sz w:val="24"/>
                <w:szCs w:val="24"/>
              </w:rPr>
              <w:t>a</w:t>
            </w:r>
            <w:proofErr w:type="gram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organismului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Cursul</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este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structurat</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astfel</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incit</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functiile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sunt</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studiate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etape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caracterizate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prin</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creşterea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gradului</w:t>
            </w:r>
            <w:proofErr w:type="spellEnd"/>
            <w:r w:rsidRPr="00F200EC">
              <w:rPr>
                <w:rFonts w:ascii="Times New Roman" w:hAnsi="Times New Roman" w:cs="Times New Roman"/>
                <w:sz w:val="24"/>
                <w:szCs w:val="24"/>
              </w:rPr>
              <w:t xml:space="preserve"> de </w:t>
            </w:r>
            <w:proofErr w:type="spellStart"/>
            <w:r w:rsidRPr="00F200EC">
              <w:rPr>
                <w:rFonts w:ascii="Times New Roman" w:hAnsi="Times New Roman" w:cs="Times New Roman"/>
                <w:sz w:val="24"/>
                <w:szCs w:val="24"/>
              </w:rPr>
              <w:t>complexitate</w:t>
            </w:r>
            <w:proofErr w:type="spellEnd"/>
            <w:r w:rsidRPr="00F200EC">
              <w:rPr>
                <w:rFonts w:ascii="Times New Roman" w:hAnsi="Times New Roman" w:cs="Times New Roman"/>
                <w:sz w:val="24"/>
                <w:szCs w:val="24"/>
              </w:rPr>
              <w:t xml:space="preserve"> al </w:t>
            </w:r>
            <w:proofErr w:type="spellStart"/>
            <w:r w:rsidRPr="00F200EC">
              <w:rPr>
                <w:rFonts w:ascii="Times New Roman" w:hAnsi="Times New Roman" w:cs="Times New Roman"/>
                <w:sz w:val="24"/>
                <w:szCs w:val="24"/>
              </w:rPr>
              <w:t>informaţiei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debuteaza</w:t>
            </w:r>
            <w:proofErr w:type="spellEnd"/>
            <w:r w:rsidRPr="00F200EC">
              <w:rPr>
                <w:rFonts w:ascii="Times New Roman" w:hAnsi="Times New Roman" w:cs="Times New Roman"/>
                <w:sz w:val="24"/>
                <w:szCs w:val="24"/>
              </w:rPr>
              <w:t xml:space="preserve"> cu </w:t>
            </w:r>
            <w:proofErr w:type="spellStart"/>
            <w:r w:rsidRPr="00F200EC">
              <w:rPr>
                <w:rFonts w:ascii="Times New Roman" w:hAnsi="Times New Roman" w:cs="Times New Roman"/>
                <w:sz w:val="24"/>
                <w:szCs w:val="24"/>
              </w:rPr>
              <w:t>abordarea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unor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variate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aspecte</w:t>
            </w:r>
            <w:proofErr w:type="spellEnd"/>
            <w:r w:rsidRPr="00F200EC">
              <w:rPr>
                <w:rFonts w:ascii="Times New Roman" w:hAnsi="Times New Roman" w:cs="Times New Roman"/>
                <w:sz w:val="24"/>
                <w:szCs w:val="24"/>
              </w:rPr>
              <w:t xml:space="preserve"> ale </w:t>
            </w:r>
            <w:proofErr w:type="spellStart"/>
            <w:r w:rsidRPr="00F200EC">
              <w:rPr>
                <w:rFonts w:ascii="Times New Roman" w:hAnsi="Times New Roman" w:cs="Times New Roman"/>
                <w:sz w:val="24"/>
                <w:szCs w:val="24"/>
              </w:rPr>
              <w:t>fiziologiei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generale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incluzând</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structura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funcţiile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membranelor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celulare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proprietăţile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specializate</w:t>
            </w:r>
            <w:proofErr w:type="spellEnd"/>
            <w:r w:rsidRPr="00F200EC">
              <w:rPr>
                <w:rFonts w:ascii="Times New Roman" w:hAnsi="Times New Roman" w:cs="Times New Roman"/>
                <w:sz w:val="24"/>
                <w:szCs w:val="24"/>
              </w:rPr>
              <w:t xml:space="preserve"> ale </w:t>
            </w:r>
            <w:proofErr w:type="spellStart"/>
            <w:r w:rsidRPr="00F200EC">
              <w:rPr>
                <w:rFonts w:ascii="Times New Roman" w:hAnsi="Times New Roman" w:cs="Times New Roman"/>
                <w:sz w:val="24"/>
                <w:szCs w:val="24"/>
              </w:rPr>
              <w:t>diferitor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tipuri</w:t>
            </w:r>
            <w:proofErr w:type="spellEnd"/>
            <w:r w:rsidRPr="00F200EC">
              <w:rPr>
                <w:rFonts w:ascii="Times New Roman" w:hAnsi="Times New Roman" w:cs="Times New Roman"/>
                <w:sz w:val="24"/>
                <w:szCs w:val="24"/>
              </w:rPr>
              <w:t xml:space="preserve"> de </w:t>
            </w:r>
            <w:proofErr w:type="spellStart"/>
            <w:r w:rsidRPr="00F200EC">
              <w:rPr>
                <w:rFonts w:ascii="Times New Roman" w:hAnsi="Times New Roman" w:cs="Times New Roman"/>
                <w:sz w:val="24"/>
                <w:szCs w:val="24"/>
              </w:rPr>
              <w:t>celule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ţesuturi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mecanismele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generale</w:t>
            </w:r>
            <w:proofErr w:type="spellEnd"/>
            <w:r w:rsidRPr="00F200EC">
              <w:rPr>
                <w:rFonts w:ascii="Times New Roman" w:hAnsi="Times New Roman" w:cs="Times New Roman"/>
                <w:sz w:val="24"/>
                <w:szCs w:val="24"/>
              </w:rPr>
              <w:t xml:space="preserve"> de </w:t>
            </w:r>
            <w:proofErr w:type="spellStart"/>
            <w:r w:rsidRPr="00F200EC">
              <w:rPr>
                <w:rFonts w:ascii="Times New Roman" w:hAnsi="Times New Roman" w:cs="Times New Roman"/>
                <w:sz w:val="24"/>
                <w:szCs w:val="24"/>
              </w:rPr>
              <w:t>reglare</w:t>
            </w:r>
            <w:proofErr w:type="spellEnd"/>
            <w:r w:rsidRPr="00F200EC">
              <w:rPr>
                <w:rFonts w:ascii="Times New Roman" w:hAnsi="Times New Roman" w:cs="Times New Roman"/>
                <w:sz w:val="24"/>
                <w:szCs w:val="24"/>
              </w:rPr>
              <w:t xml:space="preserve"> ale </w:t>
            </w:r>
            <w:proofErr w:type="spellStart"/>
            <w:r w:rsidRPr="00F200EC">
              <w:rPr>
                <w:rFonts w:ascii="Times New Roman" w:hAnsi="Times New Roman" w:cs="Times New Roman"/>
                <w:sz w:val="24"/>
                <w:szCs w:val="24"/>
              </w:rPr>
              <w:t>funcţiilor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sistemelor</w:t>
            </w:r>
            <w:proofErr w:type="spellEnd"/>
            <w:r w:rsidRPr="00F200EC">
              <w:rPr>
                <w:rFonts w:ascii="Times New Roman" w:hAnsi="Times New Roman" w:cs="Times New Roman"/>
                <w:sz w:val="24"/>
                <w:szCs w:val="24"/>
              </w:rPr>
              <w:t>.</w:t>
            </w:r>
          </w:p>
          <w:p w:rsidR="00F200EC" w:rsidRPr="00F200EC" w:rsidRDefault="00F200EC" w:rsidP="00F200EC">
            <w:pPr>
              <w:pStyle w:val="BodyText"/>
              <w:spacing w:after="0"/>
              <w:contextualSpacing/>
              <w:rPr>
                <w:rFonts w:ascii="Times New Roman" w:hAnsi="Times New Roman" w:cs="Times New Roman"/>
                <w:sz w:val="24"/>
                <w:szCs w:val="24"/>
              </w:rPr>
            </w:pPr>
            <w:proofErr w:type="spellStart"/>
            <w:r w:rsidRPr="00F200EC">
              <w:rPr>
                <w:rFonts w:ascii="Times New Roman" w:hAnsi="Times New Roman" w:cs="Times New Roman"/>
                <w:sz w:val="24"/>
                <w:szCs w:val="24"/>
              </w:rPr>
              <w:t>Aceste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cunostinţe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constituie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punctul</w:t>
            </w:r>
            <w:proofErr w:type="spellEnd"/>
            <w:r w:rsidRPr="00F200EC">
              <w:rPr>
                <w:rFonts w:ascii="Times New Roman" w:hAnsi="Times New Roman" w:cs="Times New Roman"/>
                <w:sz w:val="24"/>
                <w:szCs w:val="24"/>
              </w:rPr>
              <w:t xml:space="preserve"> de </w:t>
            </w:r>
            <w:proofErr w:type="spellStart"/>
            <w:r w:rsidRPr="00F200EC">
              <w:rPr>
                <w:rFonts w:ascii="Times New Roman" w:hAnsi="Times New Roman" w:cs="Times New Roman"/>
                <w:sz w:val="24"/>
                <w:szCs w:val="24"/>
              </w:rPr>
              <w:t>pornire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pentru</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urmatoarea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etapă</w:t>
            </w:r>
            <w:proofErr w:type="spellEnd"/>
            <w:r w:rsidRPr="00F200EC">
              <w:rPr>
                <w:rFonts w:ascii="Times New Roman" w:hAnsi="Times New Roman" w:cs="Times New Roman"/>
                <w:sz w:val="24"/>
                <w:szCs w:val="24"/>
              </w:rPr>
              <w:t xml:space="preserve">, care </w:t>
            </w:r>
            <w:proofErr w:type="gramStart"/>
            <w:r w:rsidRPr="00F200EC">
              <w:rPr>
                <w:rFonts w:ascii="Times New Roman" w:hAnsi="Times New Roman" w:cs="Times New Roman"/>
                <w:sz w:val="24"/>
                <w:szCs w:val="24"/>
              </w:rPr>
              <w:t xml:space="preserve">include  </w:t>
            </w:r>
            <w:proofErr w:type="spellStart"/>
            <w:r w:rsidRPr="00F200EC">
              <w:rPr>
                <w:rFonts w:ascii="Times New Roman" w:hAnsi="Times New Roman" w:cs="Times New Roman"/>
                <w:sz w:val="24"/>
                <w:szCs w:val="24"/>
              </w:rPr>
              <w:t>studierea</w:t>
            </w:r>
            <w:proofErr w:type="spellEnd"/>
            <w:proofErr w:type="gram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funcţiilor</w:t>
            </w:r>
            <w:proofErr w:type="spellEnd"/>
            <w:r w:rsidRPr="00F200EC">
              <w:rPr>
                <w:rFonts w:ascii="Times New Roman" w:hAnsi="Times New Roman" w:cs="Times New Roman"/>
                <w:sz w:val="24"/>
                <w:szCs w:val="24"/>
              </w:rPr>
              <w:t xml:space="preserve"> la </w:t>
            </w:r>
            <w:proofErr w:type="spellStart"/>
            <w:r w:rsidRPr="00F200EC">
              <w:rPr>
                <w:rFonts w:ascii="Times New Roman" w:hAnsi="Times New Roman" w:cs="Times New Roman"/>
                <w:sz w:val="24"/>
                <w:szCs w:val="24"/>
              </w:rPr>
              <w:t>nivelul</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sistemelor</w:t>
            </w:r>
            <w:proofErr w:type="spellEnd"/>
            <w:r w:rsidRPr="00F200EC">
              <w:rPr>
                <w:rFonts w:ascii="Times New Roman" w:hAnsi="Times New Roman" w:cs="Times New Roman"/>
                <w:sz w:val="24"/>
                <w:szCs w:val="24"/>
              </w:rPr>
              <w:t xml:space="preserve"> (cardiovascular, respirator, etc.), </w:t>
            </w:r>
            <w:proofErr w:type="spellStart"/>
            <w:r w:rsidRPr="00F200EC">
              <w:rPr>
                <w:rFonts w:ascii="Times New Roman" w:hAnsi="Times New Roman" w:cs="Times New Roman"/>
                <w:sz w:val="24"/>
                <w:szCs w:val="24"/>
              </w:rPr>
              <w:t>dupa</w:t>
            </w:r>
            <w:proofErr w:type="spellEnd"/>
            <w:r w:rsidRPr="00F200EC">
              <w:rPr>
                <w:rFonts w:ascii="Times New Roman" w:hAnsi="Times New Roman" w:cs="Times New Roman"/>
                <w:sz w:val="24"/>
                <w:szCs w:val="24"/>
              </w:rPr>
              <w:t xml:space="preserve"> care </w:t>
            </w:r>
            <w:proofErr w:type="spellStart"/>
            <w:r w:rsidRPr="00F200EC">
              <w:rPr>
                <w:rFonts w:ascii="Times New Roman" w:hAnsi="Times New Roman" w:cs="Times New Roman"/>
                <w:sz w:val="24"/>
                <w:szCs w:val="24"/>
              </w:rPr>
              <w:t>urmează</w:t>
            </w:r>
            <w:proofErr w:type="spellEnd"/>
            <w:r w:rsidRPr="00F200EC">
              <w:rPr>
                <w:rFonts w:ascii="Times New Roman" w:hAnsi="Times New Roman" w:cs="Times New Roman"/>
                <w:sz w:val="24"/>
                <w:szCs w:val="24"/>
              </w:rPr>
              <w:t xml:space="preserve"> un alt grad de </w:t>
            </w:r>
            <w:proofErr w:type="spellStart"/>
            <w:r w:rsidRPr="00F200EC">
              <w:rPr>
                <w:rFonts w:ascii="Times New Roman" w:hAnsi="Times New Roman" w:cs="Times New Roman"/>
                <w:sz w:val="24"/>
                <w:szCs w:val="24"/>
              </w:rPr>
              <w:t>integrare</w:t>
            </w:r>
            <w:proofErr w:type="spellEnd"/>
            <w:r w:rsidRPr="00F200EC">
              <w:rPr>
                <w:rFonts w:ascii="Times New Roman" w:hAnsi="Times New Roman" w:cs="Times New Roman"/>
                <w:sz w:val="24"/>
                <w:szCs w:val="24"/>
              </w:rPr>
              <w:t xml:space="preserve"> al </w:t>
            </w:r>
            <w:proofErr w:type="spellStart"/>
            <w:r w:rsidRPr="00F200EC">
              <w:rPr>
                <w:rFonts w:ascii="Times New Roman" w:hAnsi="Times New Roman" w:cs="Times New Roman"/>
                <w:sz w:val="24"/>
                <w:szCs w:val="24"/>
              </w:rPr>
              <w:t>organismului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anume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răspunsurile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complexe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neuro-umorale</w:t>
            </w:r>
            <w:proofErr w:type="spellEnd"/>
            <w:r w:rsidRPr="00F200EC">
              <w:rPr>
                <w:rFonts w:ascii="Times New Roman" w:hAnsi="Times New Roman" w:cs="Times New Roman"/>
                <w:sz w:val="24"/>
                <w:szCs w:val="24"/>
              </w:rPr>
              <w:t xml:space="preserve"> la </w:t>
            </w:r>
            <w:proofErr w:type="spellStart"/>
            <w:r w:rsidRPr="00F200EC">
              <w:rPr>
                <w:rFonts w:ascii="Times New Roman" w:hAnsi="Times New Roman" w:cs="Times New Roman"/>
                <w:sz w:val="24"/>
                <w:szCs w:val="24"/>
              </w:rPr>
              <w:t>modificarea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condiţiilor</w:t>
            </w:r>
            <w:proofErr w:type="spellEnd"/>
            <w:r w:rsidRPr="00F200EC">
              <w:rPr>
                <w:rFonts w:ascii="Times New Roman" w:hAnsi="Times New Roman" w:cs="Times New Roman"/>
                <w:sz w:val="24"/>
                <w:szCs w:val="24"/>
              </w:rPr>
              <w:t xml:space="preserve"> de </w:t>
            </w:r>
            <w:proofErr w:type="spellStart"/>
            <w:r w:rsidRPr="00F200EC">
              <w:rPr>
                <w:rFonts w:ascii="Times New Roman" w:hAnsi="Times New Roman" w:cs="Times New Roman"/>
                <w:sz w:val="24"/>
                <w:szCs w:val="24"/>
              </w:rPr>
              <w:t>mediu</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modificările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presiunii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atmosferice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suprasolicitările</w:t>
            </w:r>
            <w:proofErr w:type="spellEnd"/>
            <w:r w:rsidRPr="00F200EC">
              <w:rPr>
                <w:rFonts w:ascii="Times New Roman" w:hAnsi="Times New Roman" w:cs="Times New Roman"/>
                <w:sz w:val="24"/>
                <w:szCs w:val="24"/>
              </w:rPr>
              <w:t xml:space="preserve">, etc). </w:t>
            </w:r>
          </w:p>
          <w:p w:rsidR="0055200C" w:rsidRPr="00786F07" w:rsidRDefault="00F200EC" w:rsidP="00786F07">
            <w:pPr>
              <w:pStyle w:val="BodyText"/>
              <w:spacing w:after="0"/>
              <w:contextualSpacing/>
              <w:rPr>
                <w:rFonts w:ascii="Times New Roman" w:hAnsi="Times New Roman" w:cs="Times New Roman"/>
                <w:sz w:val="24"/>
                <w:szCs w:val="24"/>
              </w:rPr>
            </w:pPr>
            <w:proofErr w:type="spellStart"/>
            <w:r w:rsidRPr="00F200EC">
              <w:rPr>
                <w:rFonts w:ascii="Times New Roman" w:hAnsi="Times New Roman" w:cs="Times New Roman"/>
                <w:sz w:val="24"/>
                <w:szCs w:val="24"/>
              </w:rPr>
              <w:t>Însuşirea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integră</w:t>
            </w:r>
            <w:proofErr w:type="spellEnd"/>
            <w:r w:rsidRPr="00F200EC">
              <w:rPr>
                <w:rFonts w:ascii="Times New Roman" w:hAnsi="Times New Roman" w:cs="Times New Roman"/>
                <w:sz w:val="24"/>
                <w:szCs w:val="24"/>
              </w:rPr>
              <w:t xml:space="preserve"> a </w:t>
            </w:r>
            <w:proofErr w:type="spellStart"/>
            <w:r w:rsidRPr="00F200EC">
              <w:rPr>
                <w:rFonts w:ascii="Times New Roman" w:hAnsi="Times New Roman" w:cs="Times New Roman"/>
                <w:sz w:val="24"/>
                <w:szCs w:val="24"/>
              </w:rPr>
              <w:t>disciplinei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Fiziologia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omului</w:t>
            </w:r>
            <w:proofErr w:type="spellEnd"/>
            <w:r w:rsidRPr="00F200EC">
              <w:rPr>
                <w:rFonts w:ascii="Times New Roman" w:hAnsi="Times New Roman" w:cs="Times New Roman"/>
                <w:sz w:val="24"/>
                <w:szCs w:val="24"/>
              </w:rPr>
              <w:t xml:space="preserve"> </w:t>
            </w:r>
            <w:proofErr w:type="spellStart"/>
            <w:proofErr w:type="gramStart"/>
            <w:r w:rsidRPr="00F200EC">
              <w:rPr>
                <w:rFonts w:ascii="Times New Roman" w:hAnsi="Times New Roman" w:cs="Times New Roman"/>
                <w:sz w:val="24"/>
                <w:szCs w:val="24"/>
              </w:rPr>
              <w:t>necesită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integrarea</w:t>
            </w:r>
            <w:proofErr w:type="spellEnd"/>
            <w:proofErr w:type="gram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pe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orizontal</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vertical cu </w:t>
            </w:r>
            <w:proofErr w:type="spellStart"/>
            <w:r w:rsidRPr="00F200EC">
              <w:rPr>
                <w:rFonts w:ascii="Times New Roman" w:hAnsi="Times New Roman" w:cs="Times New Roman"/>
                <w:sz w:val="24"/>
                <w:szCs w:val="24"/>
              </w:rPr>
              <w:t>alte</w:t>
            </w:r>
            <w:proofErr w:type="spellEnd"/>
            <w:r w:rsidRPr="00F200EC">
              <w:rPr>
                <w:rFonts w:ascii="Times New Roman" w:hAnsi="Times New Roman" w:cs="Times New Roman"/>
                <w:sz w:val="24"/>
                <w:szCs w:val="24"/>
              </w:rPr>
              <w:t xml:space="preserve"> discipline medico-</w:t>
            </w:r>
            <w:proofErr w:type="spellStart"/>
            <w:r w:rsidRPr="00F200EC">
              <w:rPr>
                <w:rFonts w:ascii="Times New Roman" w:hAnsi="Times New Roman" w:cs="Times New Roman"/>
                <w:sz w:val="24"/>
                <w:szCs w:val="24"/>
              </w:rPr>
              <w:t>biologice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fundamentale</w:t>
            </w:r>
            <w:proofErr w:type="spellEnd"/>
            <w:r w:rsidRPr="00F200EC">
              <w:rPr>
                <w:rFonts w:ascii="Times New Roman" w:hAnsi="Times New Roman" w:cs="Times New Roman"/>
                <w:sz w:val="24"/>
                <w:szCs w:val="24"/>
              </w:rPr>
              <w:t>.</w:t>
            </w:r>
          </w:p>
        </w:tc>
      </w:tr>
      <w:tr w:rsidR="000B7EA4" w:rsidRPr="00A10509" w:rsidTr="000B7EA4">
        <w:tc>
          <w:tcPr>
            <w:tcW w:w="2405" w:type="dxa"/>
            <w:vMerge/>
          </w:tcPr>
          <w:p w:rsidR="000B7EA4" w:rsidRPr="00A10509" w:rsidRDefault="000B7EA4" w:rsidP="00FA05A5">
            <w:pPr>
              <w:rPr>
                <w:rFonts w:ascii="Times New Roman" w:hAnsi="Times New Roman" w:cs="Times New Roman"/>
                <w:sz w:val="24"/>
                <w:szCs w:val="24"/>
                <w:lang w:val="ro-RO"/>
              </w:rPr>
            </w:pPr>
          </w:p>
        </w:tc>
        <w:tc>
          <w:tcPr>
            <w:tcW w:w="6940" w:type="dxa"/>
          </w:tcPr>
          <w:p w:rsidR="00F200EC" w:rsidRPr="00F200EC" w:rsidRDefault="00466EB1" w:rsidP="00F200EC">
            <w:pPr>
              <w:pStyle w:val="ListParagraph"/>
              <w:widowControl w:val="0"/>
              <w:ind w:left="289"/>
              <w:contextualSpacing w:val="0"/>
              <w:jc w:val="both"/>
              <w:rPr>
                <w:rFonts w:ascii="Times New Roman" w:hAnsi="Times New Roman" w:cs="Times New Roman"/>
                <w:b/>
                <w:caps/>
                <w:sz w:val="24"/>
                <w:szCs w:val="24"/>
                <w:lang w:val="ro-RO"/>
              </w:rPr>
            </w:pPr>
            <w:r w:rsidRPr="00F200EC">
              <w:rPr>
                <w:rFonts w:ascii="Times New Roman" w:hAnsi="Times New Roman" w:cs="Times New Roman"/>
                <w:iCs/>
                <w:sz w:val="24"/>
                <w:szCs w:val="24"/>
                <w:lang w:val="ro-RO"/>
              </w:rPr>
              <w:t>Competențe</w:t>
            </w:r>
            <w:r w:rsidR="000B7EA4" w:rsidRPr="00F200EC">
              <w:rPr>
                <w:rFonts w:ascii="Times New Roman" w:hAnsi="Times New Roman" w:cs="Times New Roman"/>
                <w:iCs/>
                <w:sz w:val="24"/>
                <w:szCs w:val="24"/>
                <w:lang w:val="ro-RO"/>
              </w:rPr>
              <w:t>:</w:t>
            </w:r>
            <w:r w:rsidRPr="00F200EC">
              <w:rPr>
                <w:rFonts w:ascii="Times New Roman" w:hAnsi="Times New Roman" w:cs="Times New Roman"/>
                <w:iCs/>
                <w:sz w:val="24"/>
                <w:szCs w:val="24"/>
                <w:lang w:val="ro-RO"/>
              </w:rPr>
              <w:t xml:space="preserve"> </w:t>
            </w:r>
            <w:r w:rsidR="00F200EC" w:rsidRPr="00F200EC">
              <w:rPr>
                <w:rFonts w:ascii="Times New Roman" w:hAnsi="Times New Roman" w:cs="Times New Roman"/>
                <w:b/>
                <w:sz w:val="24"/>
                <w:szCs w:val="24"/>
                <w:lang w:val="ro-RO"/>
              </w:rPr>
              <w:t>Competențe profesionale (specifice)</w:t>
            </w:r>
            <w:r w:rsidR="00F200EC" w:rsidRPr="00F200EC">
              <w:rPr>
                <w:rFonts w:ascii="Times New Roman" w:hAnsi="Times New Roman" w:cs="Times New Roman"/>
                <w:b/>
                <w:caps/>
                <w:sz w:val="24"/>
                <w:szCs w:val="24"/>
                <w:lang w:val="ro-RO"/>
              </w:rPr>
              <w:t xml:space="preserve"> (CS)</w:t>
            </w:r>
          </w:p>
          <w:p w:rsidR="00F200EC" w:rsidRPr="00F200EC" w:rsidRDefault="00F200EC" w:rsidP="00F200EC">
            <w:pPr>
              <w:pStyle w:val="a"/>
              <w:numPr>
                <w:ilvl w:val="0"/>
                <w:numId w:val="7"/>
              </w:numPr>
              <w:ind w:left="289" w:hanging="289"/>
              <w:jc w:val="both"/>
              <w:rPr>
                <w:rFonts w:eastAsia="Times New Roman" w:cs="Times New Roman"/>
                <w:color w:val="000000"/>
                <w:kern w:val="0"/>
                <w:lang w:val="ro-RO" w:eastAsia="en-US" w:bidi="ar-SA"/>
              </w:rPr>
            </w:pPr>
            <w:r w:rsidRPr="00F200EC">
              <w:rPr>
                <w:rFonts w:eastAsia="Times New Roman" w:cs="Times New Roman"/>
                <w:color w:val="000000"/>
                <w:kern w:val="0"/>
                <w:lang w:val="ro-RO" w:eastAsia="en-US" w:bidi="ar-SA"/>
              </w:rPr>
              <w:t>CP1.</w:t>
            </w:r>
            <w:r w:rsidRPr="00F200EC">
              <w:rPr>
                <w:rFonts w:cs="Times New Roman"/>
                <w:b/>
                <w:bCs/>
                <w:color w:val="000000"/>
                <w:shd w:val="clear" w:color="auto" w:fill="FFFFFF"/>
                <w:lang w:val="it-IT"/>
              </w:rPr>
              <w:t> </w:t>
            </w:r>
            <w:r w:rsidRPr="00F200EC">
              <w:rPr>
                <w:rFonts w:cs="Times New Roman"/>
                <w:color w:val="000000"/>
                <w:shd w:val="clear" w:color="auto" w:fill="FFFFFF"/>
                <w:lang w:val="it-IT"/>
              </w:rPr>
              <w:t xml:space="preserve">Să identifice structurile anatomice si </w:t>
            </w:r>
            <w:proofErr w:type="spellStart"/>
            <w:r w:rsidRPr="00F200EC">
              <w:rPr>
                <w:rFonts w:cs="Times New Roman"/>
                <w:color w:val="000000"/>
                <w:shd w:val="clear" w:color="auto" w:fill="FFFFFF"/>
                <w:lang w:val="en-US"/>
              </w:rPr>
              <w:t>să</w:t>
            </w:r>
            <w:proofErr w:type="spellEnd"/>
            <w:r w:rsidRPr="00F200EC">
              <w:rPr>
                <w:rFonts w:cs="Times New Roman"/>
                <w:color w:val="000000"/>
                <w:shd w:val="clear" w:color="auto" w:fill="FFFFFF"/>
                <w:lang w:val="en-US"/>
              </w:rPr>
              <w:t xml:space="preserve"> </w:t>
            </w:r>
            <w:proofErr w:type="spellStart"/>
            <w:r w:rsidRPr="00F200EC">
              <w:rPr>
                <w:rFonts w:cs="Times New Roman"/>
                <w:color w:val="000000"/>
                <w:shd w:val="clear" w:color="auto" w:fill="FFFFFF"/>
                <w:lang w:val="en-US"/>
              </w:rPr>
              <w:t>explice</w:t>
            </w:r>
            <w:proofErr w:type="spellEnd"/>
            <w:r w:rsidRPr="00F200EC">
              <w:rPr>
                <w:rFonts w:cs="Times New Roman"/>
                <w:color w:val="000000"/>
                <w:shd w:val="clear" w:color="auto" w:fill="FFFFFF"/>
                <w:lang w:val="en-US"/>
              </w:rPr>
              <w:t xml:space="preserve"> </w:t>
            </w:r>
            <w:r w:rsidRPr="00F200EC">
              <w:rPr>
                <w:rFonts w:cs="Times New Roman"/>
                <w:color w:val="000000"/>
                <w:shd w:val="clear" w:color="auto" w:fill="FFFFFF"/>
                <w:lang w:val="it-IT"/>
              </w:rPr>
              <w:t>desfășurarea proceselor și fenomenelor fiziologice in corpul uman.</w:t>
            </w:r>
            <w:proofErr w:type="spellStart"/>
            <w:r w:rsidRPr="00F200EC">
              <w:rPr>
                <w:rFonts w:cs="Times New Roman"/>
                <w:lang w:val="en-US"/>
              </w:rPr>
              <w:t>Săposedeatâtcunoştinţecâtşi</w:t>
            </w:r>
            <w:proofErr w:type="spellEnd"/>
            <w:r w:rsidRPr="00F200EC">
              <w:rPr>
                <w:rFonts w:cs="Times New Roman"/>
                <w:lang w:val="en-US"/>
              </w:rPr>
              <w:t xml:space="preserve"> o </w:t>
            </w:r>
            <w:proofErr w:type="spellStart"/>
            <w:r w:rsidRPr="00F200EC">
              <w:rPr>
                <w:rFonts w:cs="Times New Roman"/>
                <w:lang w:val="en-US"/>
              </w:rPr>
              <w:t>vastă</w:t>
            </w:r>
            <w:proofErr w:type="spellEnd"/>
            <w:r w:rsidRPr="00F200EC">
              <w:rPr>
                <w:rFonts w:cs="Times New Roman"/>
                <w:lang w:val="en-US"/>
              </w:rPr>
              <w:t xml:space="preserve"> capacitate de </w:t>
            </w:r>
            <w:proofErr w:type="spellStart"/>
            <w:r w:rsidRPr="00F200EC">
              <w:rPr>
                <w:rFonts w:cs="Times New Roman"/>
                <w:lang w:val="en-US"/>
              </w:rPr>
              <w:t>înţelegere</w:t>
            </w:r>
            <w:proofErr w:type="spellEnd"/>
            <w:r w:rsidRPr="00F200EC">
              <w:rPr>
                <w:rFonts w:cs="Times New Roman"/>
                <w:lang w:val="en-US"/>
              </w:rPr>
              <w:t xml:space="preserve"> a </w:t>
            </w:r>
            <w:proofErr w:type="spellStart"/>
            <w:r w:rsidRPr="00F200EC">
              <w:rPr>
                <w:rFonts w:cs="Times New Roman"/>
                <w:lang w:val="en-US"/>
              </w:rPr>
              <w:t>diferitoraspectefiziologice</w:t>
            </w:r>
            <w:proofErr w:type="spellEnd"/>
            <w:r w:rsidRPr="00F200EC">
              <w:rPr>
                <w:rFonts w:cs="Times New Roman"/>
                <w:lang w:val="en-US"/>
              </w:rPr>
              <w:t xml:space="preserve">, </w:t>
            </w:r>
            <w:proofErr w:type="spellStart"/>
            <w:r w:rsidRPr="00F200EC">
              <w:rPr>
                <w:rFonts w:cs="Times New Roman"/>
                <w:lang w:val="en-US"/>
              </w:rPr>
              <w:t>pentru</w:t>
            </w:r>
            <w:proofErr w:type="spellEnd"/>
            <w:r w:rsidRPr="00F200EC">
              <w:rPr>
                <w:rFonts w:cs="Times New Roman"/>
                <w:lang w:val="en-US"/>
              </w:rPr>
              <w:t xml:space="preserve"> a </w:t>
            </w:r>
            <w:proofErr w:type="spellStart"/>
            <w:r w:rsidRPr="00F200EC">
              <w:rPr>
                <w:rFonts w:cs="Times New Roman"/>
                <w:lang w:val="en-US"/>
              </w:rPr>
              <w:t>aveaposibilitatea</w:t>
            </w:r>
            <w:proofErr w:type="spellEnd"/>
            <w:r w:rsidRPr="00F200EC">
              <w:rPr>
                <w:rFonts w:cs="Times New Roman"/>
                <w:lang w:val="en-US"/>
              </w:rPr>
              <w:t xml:space="preserve"> de a </w:t>
            </w:r>
            <w:proofErr w:type="spellStart"/>
            <w:r w:rsidRPr="00F200EC">
              <w:rPr>
                <w:rFonts w:cs="Times New Roman"/>
                <w:lang w:val="en-US"/>
              </w:rPr>
              <w:t>dezvolta</w:t>
            </w:r>
            <w:proofErr w:type="spellEnd"/>
            <w:r w:rsidRPr="00F200EC">
              <w:rPr>
                <w:rFonts w:cs="Times New Roman"/>
                <w:lang w:val="en-US"/>
              </w:rPr>
              <w:t xml:space="preserve"> o </w:t>
            </w:r>
            <w:proofErr w:type="spellStart"/>
            <w:r w:rsidRPr="00F200EC">
              <w:rPr>
                <w:rFonts w:cs="Times New Roman"/>
                <w:lang w:val="en-US"/>
              </w:rPr>
              <w:t>gamăvariată</w:t>
            </w:r>
            <w:proofErr w:type="spellEnd"/>
            <w:r w:rsidRPr="00F200EC">
              <w:rPr>
                <w:rFonts w:cs="Times New Roman"/>
                <w:lang w:val="en-US"/>
              </w:rPr>
              <w:t xml:space="preserve"> de </w:t>
            </w:r>
            <w:proofErr w:type="spellStart"/>
            <w:r w:rsidRPr="00F200EC">
              <w:rPr>
                <w:rFonts w:cs="Times New Roman"/>
                <w:lang w:val="en-US"/>
              </w:rPr>
              <w:t>însuşiri</w:t>
            </w:r>
            <w:proofErr w:type="spellEnd"/>
            <w:r w:rsidRPr="00F200EC">
              <w:rPr>
                <w:rFonts w:cs="Times New Roman"/>
                <w:lang w:val="en-US"/>
              </w:rPr>
              <w:t xml:space="preserve">, </w:t>
            </w:r>
            <w:proofErr w:type="spellStart"/>
            <w:r w:rsidRPr="00F200EC">
              <w:rPr>
                <w:rFonts w:cs="Times New Roman"/>
                <w:lang w:val="en-US"/>
              </w:rPr>
              <w:t>incluzândcele</w:t>
            </w:r>
            <w:proofErr w:type="spellEnd"/>
            <w:r w:rsidRPr="00F200EC">
              <w:rPr>
                <w:rFonts w:cs="Times New Roman"/>
                <w:lang w:val="en-US"/>
              </w:rPr>
              <w:t xml:space="preserve"> de </w:t>
            </w:r>
            <w:proofErr w:type="spellStart"/>
            <w:r w:rsidRPr="00F200EC">
              <w:rPr>
                <w:rFonts w:cs="Times New Roman"/>
                <w:lang w:val="en-US"/>
              </w:rPr>
              <w:t>cercetare</w:t>
            </w:r>
            <w:proofErr w:type="spellEnd"/>
            <w:r w:rsidRPr="00F200EC">
              <w:rPr>
                <w:rFonts w:cs="Times New Roman"/>
                <w:lang w:val="en-US"/>
              </w:rPr>
              <w:t xml:space="preserve">, </w:t>
            </w:r>
            <w:proofErr w:type="spellStart"/>
            <w:r w:rsidRPr="00F200EC">
              <w:rPr>
                <w:rFonts w:cs="Times New Roman"/>
                <w:lang w:val="en-US"/>
              </w:rPr>
              <w:t>investigare</w:t>
            </w:r>
            <w:proofErr w:type="spellEnd"/>
            <w:r w:rsidRPr="00F200EC">
              <w:rPr>
                <w:rFonts w:cs="Times New Roman"/>
                <w:lang w:val="en-US"/>
              </w:rPr>
              <w:t xml:space="preserve">, </w:t>
            </w:r>
            <w:proofErr w:type="spellStart"/>
            <w:r w:rsidRPr="00F200EC">
              <w:rPr>
                <w:rFonts w:cs="Times New Roman"/>
                <w:lang w:val="en-US"/>
              </w:rPr>
              <w:t>analiză,precumșide</w:t>
            </w:r>
            <w:proofErr w:type="spellEnd"/>
            <w:r w:rsidRPr="00F200EC">
              <w:rPr>
                <w:rFonts w:cs="Times New Roman"/>
                <w:lang w:val="en-US"/>
              </w:rPr>
              <w:t xml:space="preserve"> a </w:t>
            </w:r>
            <w:proofErr w:type="spellStart"/>
            <w:r w:rsidRPr="00F200EC">
              <w:rPr>
                <w:rFonts w:cs="Times New Roman"/>
                <w:lang w:val="en-US"/>
              </w:rPr>
              <w:t>puteaconfruntaşirezolvauneleprobleme</w:t>
            </w:r>
            <w:proofErr w:type="spellEnd"/>
            <w:r w:rsidRPr="00F200EC">
              <w:rPr>
                <w:rFonts w:cs="Times New Roman"/>
                <w:lang w:val="en-US"/>
              </w:rPr>
              <w:t xml:space="preserve">, </w:t>
            </w:r>
            <w:proofErr w:type="spellStart"/>
            <w:r w:rsidRPr="00F200EC">
              <w:rPr>
                <w:rFonts w:cs="Times New Roman"/>
                <w:lang w:val="en-US"/>
              </w:rPr>
              <w:t>planificacomunicări</w:t>
            </w:r>
            <w:proofErr w:type="spellEnd"/>
            <w:r w:rsidRPr="00F200EC">
              <w:rPr>
                <w:rFonts w:cs="Times New Roman"/>
                <w:lang w:val="en-US"/>
              </w:rPr>
              <w:t xml:space="preserve">, </w:t>
            </w:r>
            <w:proofErr w:type="spellStart"/>
            <w:r w:rsidRPr="00F200EC">
              <w:rPr>
                <w:rFonts w:cs="Times New Roman"/>
                <w:lang w:val="en-US"/>
              </w:rPr>
              <w:t>și</w:t>
            </w:r>
            <w:proofErr w:type="spellEnd"/>
            <w:r w:rsidRPr="00F200EC">
              <w:rPr>
                <w:rFonts w:cs="Times New Roman"/>
                <w:lang w:val="en-US"/>
              </w:rPr>
              <w:t xml:space="preserve"> a </w:t>
            </w:r>
            <w:proofErr w:type="spellStart"/>
            <w:r w:rsidRPr="00F200EC">
              <w:rPr>
                <w:rFonts w:cs="Times New Roman"/>
                <w:lang w:val="en-US"/>
              </w:rPr>
              <w:t>prezenta</w:t>
            </w:r>
            <w:proofErr w:type="spellEnd"/>
            <w:r w:rsidRPr="00F200EC">
              <w:rPr>
                <w:rFonts w:cs="Times New Roman"/>
                <w:lang w:val="en-US"/>
              </w:rPr>
              <w:t xml:space="preserve"> spirit de </w:t>
            </w:r>
            <w:proofErr w:type="spellStart"/>
            <w:r w:rsidRPr="00F200EC">
              <w:rPr>
                <w:rFonts w:cs="Times New Roman"/>
                <w:lang w:val="en-US"/>
              </w:rPr>
              <w:t>echipă</w:t>
            </w:r>
            <w:proofErr w:type="spellEnd"/>
            <w:r w:rsidRPr="00F200EC">
              <w:rPr>
                <w:rFonts w:cs="Times New Roman"/>
                <w:lang w:val="en-US"/>
              </w:rPr>
              <w:t>.</w:t>
            </w:r>
          </w:p>
          <w:p w:rsidR="00F200EC" w:rsidRPr="00F200EC" w:rsidRDefault="00F200EC" w:rsidP="00F200EC">
            <w:pPr>
              <w:pStyle w:val="ListParagraph"/>
              <w:numPr>
                <w:ilvl w:val="0"/>
                <w:numId w:val="7"/>
              </w:numPr>
              <w:ind w:left="289" w:hanging="289"/>
              <w:jc w:val="both"/>
              <w:rPr>
                <w:rFonts w:ascii="Times New Roman" w:hAnsi="Times New Roman" w:cs="Times New Roman"/>
                <w:color w:val="000000"/>
                <w:sz w:val="24"/>
                <w:szCs w:val="24"/>
              </w:rPr>
            </w:pPr>
            <w:r w:rsidRPr="00F200EC">
              <w:rPr>
                <w:rFonts w:ascii="Times New Roman" w:hAnsi="Times New Roman" w:cs="Times New Roman"/>
                <w:color w:val="000000"/>
                <w:sz w:val="24"/>
                <w:szCs w:val="24"/>
                <w:lang w:val="ro-RO"/>
              </w:rPr>
              <w:t>CP2.</w:t>
            </w:r>
            <w:r w:rsidRPr="00F200EC">
              <w:rPr>
                <w:rFonts w:ascii="Times New Roman" w:hAnsi="Times New Roman" w:cs="Times New Roman"/>
                <w:b/>
                <w:bCs/>
                <w:color w:val="000000"/>
                <w:sz w:val="24"/>
                <w:szCs w:val="24"/>
                <w:shd w:val="clear" w:color="auto" w:fill="FFFFFF"/>
                <w:lang w:val="it-IT"/>
              </w:rPr>
              <w:t> </w:t>
            </w:r>
            <w:proofErr w:type="spellStart"/>
            <w:r w:rsidRPr="00F200EC">
              <w:rPr>
                <w:rFonts w:ascii="Times New Roman" w:hAnsi="Times New Roman" w:cs="Times New Roman"/>
                <w:sz w:val="24"/>
                <w:szCs w:val="24"/>
              </w:rPr>
              <w:t>Săposede</w:t>
            </w:r>
            <w:proofErr w:type="spellEnd"/>
            <w:r w:rsidRPr="00F200EC">
              <w:rPr>
                <w:rFonts w:ascii="Times New Roman" w:hAnsi="Times New Roman" w:cs="Times New Roman"/>
                <w:sz w:val="24"/>
                <w:szCs w:val="24"/>
              </w:rPr>
              <w:t xml:space="preserve"> c</w:t>
            </w:r>
            <w:r w:rsidRPr="00F200EC">
              <w:rPr>
                <w:rFonts w:ascii="Times New Roman" w:hAnsi="Times New Roman" w:cs="Times New Roman"/>
                <w:color w:val="000000"/>
                <w:sz w:val="24"/>
                <w:szCs w:val="24"/>
                <w:lang w:val="ro-RO"/>
              </w:rPr>
              <w:t>unoştinţe referitoare la alegerea tipului de analize şi a metodelor de investigare clinice, paraclinice și instrumentale  pentru evaluarea corectă si tintită a funcțiilor fiziologice;</w:t>
            </w:r>
          </w:p>
          <w:p w:rsidR="00F200EC" w:rsidRPr="00F200EC" w:rsidRDefault="00F200EC" w:rsidP="00F200EC">
            <w:pPr>
              <w:ind w:left="289" w:hanging="289"/>
              <w:jc w:val="both"/>
              <w:rPr>
                <w:rFonts w:ascii="Times New Roman" w:hAnsi="Times New Roman" w:cs="Times New Roman"/>
                <w:color w:val="000000"/>
                <w:sz w:val="24"/>
                <w:szCs w:val="24"/>
                <w:shd w:val="clear" w:color="auto" w:fill="FFFFFF"/>
              </w:rPr>
            </w:pPr>
            <w:r w:rsidRPr="00F200EC">
              <w:rPr>
                <w:rFonts w:ascii="Times New Roman" w:hAnsi="Times New Roman" w:cs="Times New Roman"/>
                <w:color w:val="000000"/>
                <w:sz w:val="24"/>
                <w:szCs w:val="24"/>
                <w:lang w:val="ro-RO"/>
              </w:rPr>
              <w:t>Să înţeleagă importanţa interpretării corecte a rezultatelor obţinute în evaluarea starii funcționale a organelor și sistemelor î</w:t>
            </w:r>
            <w:r w:rsidRPr="00F200EC">
              <w:rPr>
                <w:rFonts w:ascii="Times New Roman" w:hAnsi="Times New Roman" w:cs="Times New Roman"/>
                <w:color w:val="000000"/>
                <w:sz w:val="24"/>
                <w:szCs w:val="24"/>
                <w:shd w:val="clear" w:color="auto" w:fill="FFFFFF"/>
              </w:rPr>
              <w:t xml:space="preserve">n </w:t>
            </w:r>
            <w:proofErr w:type="spellStart"/>
            <w:r w:rsidRPr="00F200EC">
              <w:rPr>
                <w:rFonts w:ascii="Times New Roman" w:hAnsi="Times New Roman" w:cs="Times New Roman"/>
                <w:color w:val="000000"/>
                <w:sz w:val="24"/>
                <w:szCs w:val="24"/>
                <w:shd w:val="clear" w:color="auto" w:fill="FFFFFF"/>
              </w:rPr>
              <w:t>contextuluneicooperări</w:t>
            </w:r>
            <w:proofErr w:type="spellEnd"/>
            <w:r w:rsidRPr="00F200EC">
              <w:rPr>
                <w:rFonts w:ascii="Times New Roman" w:hAnsi="Times New Roman" w:cs="Times New Roman"/>
                <w:color w:val="000000"/>
                <w:sz w:val="24"/>
                <w:szCs w:val="24"/>
                <w:shd w:val="clear" w:color="auto" w:fill="FFFFFF"/>
              </w:rPr>
              <w:t xml:space="preserve"> medic–specialist de </w:t>
            </w:r>
            <w:proofErr w:type="spellStart"/>
            <w:r w:rsidRPr="00F200EC">
              <w:rPr>
                <w:rFonts w:ascii="Times New Roman" w:hAnsi="Times New Roman" w:cs="Times New Roman"/>
                <w:color w:val="000000"/>
                <w:sz w:val="24"/>
                <w:szCs w:val="24"/>
                <w:shd w:val="clear" w:color="auto" w:fill="FFFFFF"/>
              </w:rPr>
              <w:t>laborator</w:t>
            </w:r>
            <w:proofErr w:type="spellEnd"/>
            <w:r w:rsidRPr="00F200EC">
              <w:rPr>
                <w:rFonts w:ascii="Times New Roman" w:hAnsi="Times New Roman" w:cs="Times New Roman"/>
                <w:color w:val="000000"/>
                <w:sz w:val="24"/>
                <w:szCs w:val="24"/>
                <w:shd w:val="clear" w:color="auto" w:fill="FFFFFF"/>
              </w:rPr>
              <w:t xml:space="preserve"> – </w:t>
            </w:r>
            <w:proofErr w:type="spellStart"/>
            <w:r w:rsidRPr="00F200EC">
              <w:rPr>
                <w:rFonts w:ascii="Times New Roman" w:hAnsi="Times New Roman" w:cs="Times New Roman"/>
                <w:color w:val="000000"/>
                <w:sz w:val="24"/>
                <w:szCs w:val="24"/>
                <w:shd w:val="clear" w:color="auto" w:fill="FFFFFF"/>
              </w:rPr>
              <w:t>asistetamedicala</w:t>
            </w:r>
            <w:proofErr w:type="spellEnd"/>
            <w:r w:rsidRPr="00F200EC">
              <w:rPr>
                <w:rFonts w:ascii="Times New Roman" w:hAnsi="Times New Roman" w:cs="Times New Roman"/>
                <w:color w:val="000000"/>
                <w:sz w:val="24"/>
                <w:szCs w:val="24"/>
                <w:shd w:val="clear" w:color="auto" w:fill="FFFFFF"/>
              </w:rPr>
              <w:t>.</w:t>
            </w:r>
          </w:p>
          <w:p w:rsidR="00F200EC" w:rsidRPr="00F200EC" w:rsidRDefault="00F200EC" w:rsidP="00F200EC">
            <w:pPr>
              <w:pStyle w:val="ListParagraph"/>
              <w:widowControl w:val="0"/>
              <w:numPr>
                <w:ilvl w:val="0"/>
                <w:numId w:val="18"/>
              </w:numPr>
              <w:autoSpaceDE w:val="0"/>
              <w:autoSpaceDN w:val="0"/>
              <w:adjustRightInd w:val="0"/>
              <w:ind w:left="289" w:hanging="289"/>
              <w:jc w:val="both"/>
              <w:rPr>
                <w:rFonts w:ascii="Times New Roman" w:hAnsi="Times New Roman" w:cs="Times New Roman"/>
                <w:noProof/>
                <w:sz w:val="24"/>
                <w:szCs w:val="24"/>
                <w:lang w:val="ro-RO"/>
              </w:rPr>
            </w:pPr>
            <w:r w:rsidRPr="00F200EC">
              <w:rPr>
                <w:rFonts w:ascii="Times New Roman" w:hAnsi="Times New Roman" w:cs="Times New Roman"/>
                <w:color w:val="000000"/>
                <w:sz w:val="24"/>
                <w:szCs w:val="24"/>
                <w:shd w:val="clear" w:color="auto" w:fill="FFFFFF"/>
              </w:rPr>
              <w:t xml:space="preserve">CP3. </w:t>
            </w:r>
            <w:r w:rsidRPr="00F200EC">
              <w:rPr>
                <w:rFonts w:ascii="Times New Roman" w:hAnsi="Times New Roman" w:cs="Times New Roman"/>
                <w:sz w:val="24"/>
                <w:szCs w:val="24"/>
                <w:lang w:val="ro-RO"/>
              </w:rPr>
              <w:t>Sa însușască</w:t>
            </w:r>
            <w:r w:rsidRPr="00F200EC">
              <w:rPr>
                <w:rFonts w:ascii="Times New Roman" w:hAnsi="Times New Roman" w:cs="Times New Roman"/>
                <w:noProof/>
                <w:sz w:val="24"/>
                <w:szCs w:val="24"/>
                <w:lang w:val="ro-RO"/>
              </w:rPr>
              <w:t xml:space="preserve"> planul individualizat de îngrijiri și diagnosticul de nursing în diverse situații patologice și să obțină cunoștințe in efectuarea procedeelor terapeutice, precum și în </w:t>
            </w:r>
            <w:r w:rsidRPr="00F200EC">
              <w:rPr>
                <w:rFonts w:ascii="Times New Roman" w:hAnsi="Times New Roman" w:cs="Times New Roman"/>
                <w:sz w:val="24"/>
                <w:szCs w:val="24"/>
                <w:lang w:val="ro-RO"/>
              </w:rPr>
              <w:t xml:space="preserve">aplicarea procedurilor prescrise de medic, </w:t>
            </w:r>
            <w:r w:rsidRPr="00F200EC">
              <w:rPr>
                <w:rFonts w:ascii="Times New Roman" w:hAnsi="Times New Roman" w:cs="Times New Roman"/>
                <w:noProof/>
                <w:sz w:val="24"/>
                <w:szCs w:val="24"/>
                <w:lang w:val="ro-RO"/>
              </w:rPr>
              <w:t xml:space="preserve">inclusiv să acorde asistenței medicale de urgență. </w:t>
            </w:r>
          </w:p>
          <w:p w:rsidR="00F200EC" w:rsidRPr="00F200EC" w:rsidRDefault="00F200EC" w:rsidP="00F200EC">
            <w:pPr>
              <w:pStyle w:val="a"/>
              <w:ind w:left="360"/>
              <w:jc w:val="both"/>
              <w:rPr>
                <w:rFonts w:cs="Times New Roman"/>
                <w:b/>
                <w:lang w:val="ro-RO"/>
              </w:rPr>
            </w:pPr>
            <w:r w:rsidRPr="00F200EC">
              <w:rPr>
                <w:rFonts w:cs="Times New Roman"/>
                <w:b/>
                <w:lang w:val="ro-RO"/>
              </w:rPr>
              <w:t>Competențe transversale (</w:t>
            </w:r>
            <w:r w:rsidRPr="00F200EC">
              <w:rPr>
                <w:rFonts w:cs="Times New Roman"/>
                <w:b/>
                <w:caps/>
                <w:lang w:val="ro-RO"/>
              </w:rPr>
              <w:t>ct</w:t>
            </w:r>
            <w:r w:rsidRPr="00F200EC">
              <w:rPr>
                <w:rFonts w:cs="Times New Roman"/>
                <w:b/>
                <w:lang w:val="ro-RO"/>
              </w:rPr>
              <w:t>)</w:t>
            </w:r>
          </w:p>
          <w:p w:rsidR="00F200EC" w:rsidRPr="00F200EC" w:rsidRDefault="00F200EC" w:rsidP="00F200EC">
            <w:pPr>
              <w:pStyle w:val="ListParagraph"/>
              <w:widowControl w:val="0"/>
              <w:numPr>
                <w:ilvl w:val="0"/>
                <w:numId w:val="20"/>
              </w:numPr>
              <w:autoSpaceDE w:val="0"/>
              <w:autoSpaceDN w:val="0"/>
              <w:adjustRightInd w:val="0"/>
              <w:ind w:left="289" w:hanging="289"/>
              <w:jc w:val="both"/>
              <w:rPr>
                <w:rFonts w:ascii="Times New Roman" w:hAnsi="Times New Roman" w:cs="Times New Roman"/>
                <w:noProof/>
                <w:sz w:val="24"/>
                <w:szCs w:val="24"/>
                <w:lang w:val="ro-RO"/>
              </w:rPr>
            </w:pPr>
            <w:r w:rsidRPr="00F200EC">
              <w:rPr>
                <w:rFonts w:ascii="Times New Roman" w:hAnsi="Times New Roman" w:cs="Times New Roman"/>
                <w:sz w:val="24"/>
                <w:szCs w:val="24"/>
                <w:lang w:val="ro-RO" w:eastAsia="zh-TW"/>
              </w:rPr>
              <w:t>CT3.</w:t>
            </w:r>
            <w:r w:rsidRPr="00F200EC">
              <w:rPr>
                <w:rFonts w:ascii="Times New Roman" w:hAnsi="Times New Roman" w:cs="Times New Roman"/>
                <w:noProof/>
                <w:sz w:val="24"/>
                <w:szCs w:val="24"/>
                <w:lang w:val="ro-RO"/>
              </w:rPr>
              <w:t xml:space="preserve">Să efetueze și să promoveze lucrul în echipă în diverse instituții medicale. Să posede spirit de echipă, inițiativă, atitudini pozitive și respect față de ceilalți, pentru a asigura o îmbunătățire </w:t>
            </w:r>
            <w:r w:rsidRPr="00F200EC">
              <w:rPr>
                <w:rFonts w:ascii="Times New Roman" w:hAnsi="Times New Roman" w:cs="Times New Roman"/>
                <w:noProof/>
                <w:sz w:val="24"/>
                <w:szCs w:val="24"/>
                <w:lang w:val="ro-RO"/>
              </w:rPr>
              <w:lastRenderedPageBreak/>
              <w:t>continuă a propriei activități;</w:t>
            </w:r>
          </w:p>
          <w:p w:rsidR="000B7EA4" w:rsidRPr="00F200EC" w:rsidRDefault="00F200EC" w:rsidP="000B7EA4">
            <w:pPr>
              <w:pStyle w:val="ListParagraph"/>
              <w:numPr>
                <w:ilvl w:val="0"/>
                <w:numId w:val="20"/>
              </w:numPr>
              <w:ind w:left="289" w:hanging="289"/>
              <w:jc w:val="both"/>
              <w:rPr>
                <w:rFonts w:ascii="Times New Roman" w:hAnsi="Times New Roman" w:cs="Times New Roman"/>
                <w:sz w:val="24"/>
                <w:szCs w:val="24"/>
                <w:lang w:val="ro-RO" w:eastAsia="zh-TW"/>
              </w:rPr>
            </w:pPr>
            <w:r w:rsidRPr="00F200EC">
              <w:rPr>
                <w:rFonts w:ascii="Times New Roman" w:hAnsi="Times New Roman" w:cs="Times New Roman"/>
                <w:sz w:val="24"/>
                <w:szCs w:val="24"/>
                <w:lang w:val="ro-RO" w:eastAsia="zh-TW"/>
              </w:rPr>
              <w:t xml:space="preserve">CT4. Să cunoască și să accepte condițiile si </w:t>
            </w:r>
            <w:r w:rsidRPr="00F200EC">
              <w:rPr>
                <w:rFonts w:ascii="Times New Roman" w:hAnsi="Times New Roman" w:cs="Times New Roman"/>
                <w:noProof/>
                <w:sz w:val="24"/>
                <w:szCs w:val="24"/>
                <w:lang w:val="ro-RO"/>
              </w:rPr>
              <w:t>nevoii de formare profesională continuă în scopul prestării serviciilor de calitate și sa se adapteze la dinamica cerințelor si politicelor în sănătate,  pentru dezvoltarea sa personală și profesională.</w:t>
            </w:r>
          </w:p>
        </w:tc>
      </w:tr>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lastRenderedPageBreak/>
              <w:t>Misiunea disciplinei</w:t>
            </w:r>
          </w:p>
        </w:tc>
        <w:tc>
          <w:tcPr>
            <w:tcW w:w="6940" w:type="dxa"/>
          </w:tcPr>
          <w:p w:rsidR="00B858F8" w:rsidRPr="00B858F8" w:rsidRDefault="00B858F8" w:rsidP="00B858F8">
            <w:pPr>
              <w:pStyle w:val="BodyTextIndent2"/>
              <w:ind w:left="0"/>
              <w:jc w:val="both"/>
              <w:rPr>
                <w:szCs w:val="24"/>
              </w:rPr>
            </w:pPr>
            <w:r>
              <w:rPr>
                <w:szCs w:val="24"/>
              </w:rPr>
              <w:t>Fiziologia umana</w:t>
            </w:r>
            <w:r w:rsidR="00F200EC" w:rsidRPr="003007E5">
              <w:rPr>
                <w:szCs w:val="24"/>
              </w:rPr>
              <w:t xml:space="preserve">  are ca scop să înzestreze  studentul cu date fun</w:t>
            </w:r>
            <w:r w:rsidR="00D42A4F">
              <w:rPr>
                <w:szCs w:val="24"/>
              </w:rPr>
              <w:t>damentale  despre proprietăţile</w:t>
            </w:r>
            <w:r w:rsidR="00F200EC" w:rsidRPr="003007E5">
              <w:rPr>
                <w:szCs w:val="24"/>
              </w:rPr>
              <w:t xml:space="preserve"> funcţionale ale celulelor, ţesuturilor, organelor şi sistemelor, despre mecanismele neuro-umorale  de reglare şi control a acestora. </w:t>
            </w:r>
            <w:proofErr w:type="spellStart"/>
            <w:r w:rsidR="00F200EC" w:rsidRPr="003007E5">
              <w:rPr>
                <w:szCs w:val="24"/>
                <w:lang w:val="en-US"/>
              </w:rPr>
              <w:t>Durata</w:t>
            </w:r>
            <w:proofErr w:type="spellEnd"/>
            <w:r w:rsidR="00F200EC" w:rsidRPr="003007E5">
              <w:rPr>
                <w:szCs w:val="24"/>
                <w:lang w:val="en-US"/>
              </w:rPr>
              <w:t xml:space="preserve"> de </w:t>
            </w:r>
            <w:proofErr w:type="spellStart"/>
            <w:r w:rsidR="00F200EC" w:rsidRPr="003007E5">
              <w:rPr>
                <w:szCs w:val="24"/>
                <w:lang w:val="en-US"/>
              </w:rPr>
              <w:t>studiu</w:t>
            </w:r>
            <w:proofErr w:type="spellEnd"/>
            <w:r w:rsidR="00F200EC" w:rsidRPr="003007E5">
              <w:rPr>
                <w:szCs w:val="24"/>
                <w:lang w:val="en-US"/>
              </w:rPr>
              <w:t xml:space="preserve"> in </w:t>
            </w:r>
            <w:proofErr w:type="spellStart"/>
            <w:r w:rsidR="00F200EC" w:rsidRPr="003007E5">
              <w:rPr>
                <w:szCs w:val="24"/>
                <w:lang w:val="en-US"/>
              </w:rPr>
              <w:t>facultatea</w:t>
            </w:r>
            <w:proofErr w:type="spellEnd"/>
            <w:r>
              <w:rPr>
                <w:szCs w:val="24"/>
                <w:lang w:val="en-US"/>
              </w:rPr>
              <w:t xml:space="preserve"> </w:t>
            </w:r>
            <w:proofErr w:type="spellStart"/>
            <w:r w:rsidR="00357030">
              <w:rPr>
                <w:szCs w:val="24"/>
                <w:lang w:val="en-US"/>
              </w:rPr>
              <w:t>acestei</w:t>
            </w:r>
            <w:proofErr w:type="spellEnd"/>
            <w:r w:rsidR="00357030">
              <w:rPr>
                <w:szCs w:val="24"/>
                <w:lang w:val="en-US"/>
              </w:rPr>
              <w:t xml:space="preserve"> discipline </w:t>
            </w:r>
            <w:proofErr w:type="spellStart"/>
            <w:r w:rsidR="00357030">
              <w:rPr>
                <w:szCs w:val="24"/>
                <w:lang w:val="en-US"/>
              </w:rPr>
              <w:t>este</w:t>
            </w:r>
            <w:proofErr w:type="spellEnd"/>
            <w:r w:rsidR="00357030">
              <w:rPr>
                <w:szCs w:val="24"/>
                <w:lang w:val="en-US"/>
              </w:rPr>
              <w:t xml:space="preserve"> de un</w:t>
            </w:r>
            <w:r>
              <w:rPr>
                <w:szCs w:val="24"/>
                <w:lang w:val="en-US"/>
              </w:rPr>
              <w:t xml:space="preserve"> </w:t>
            </w:r>
            <w:proofErr w:type="spellStart"/>
            <w:r w:rsidR="00357030">
              <w:rPr>
                <w:szCs w:val="24"/>
                <w:lang w:val="en-US"/>
              </w:rPr>
              <w:t>semestru</w:t>
            </w:r>
            <w:proofErr w:type="spellEnd"/>
            <w:r>
              <w:rPr>
                <w:szCs w:val="24"/>
                <w:lang w:val="en-US"/>
              </w:rPr>
              <w:t xml:space="preserve"> </w:t>
            </w:r>
            <w:proofErr w:type="spellStart"/>
            <w:r w:rsidR="00F200EC" w:rsidRPr="003007E5">
              <w:rPr>
                <w:szCs w:val="24"/>
                <w:lang w:val="en-US"/>
              </w:rPr>
              <w:t>si</w:t>
            </w:r>
            <w:proofErr w:type="spellEnd"/>
            <w:r>
              <w:rPr>
                <w:szCs w:val="24"/>
                <w:lang w:val="en-US"/>
              </w:rPr>
              <w:t xml:space="preserve"> </w:t>
            </w:r>
            <w:proofErr w:type="spellStart"/>
            <w:r w:rsidR="00F200EC" w:rsidRPr="003007E5">
              <w:rPr>
                <w:szCs w:val="24"/>
                <w:lang w:val="en-US"/>
              </w:rPr>
              <w:t>acopera</w:t>
            </w:r>
            <w:proofErr w:type="spellEnd"/>
            <w:r>
              <w:rPr>
                <w:szCs w:val="24"/>
                <w:lang w:val="en-US"/>
              </w:rPr>
              <w:t xml:space="preserve"> </w:t>
            </w:r>
            <w:proofErr w:type="spellStart"/>
            <w:r w:rsidR="00F200EC" w:rsidRPr="003007E5">
              <w:rPr>
                <w:szCs w:val="24"/>
                <w:lang w:val="en-US"/>
              </w:rPr>
              <w:t>multitudinea</w:t>
            </w:r>
            <w:proofErr w:type="spellEnd"/>
            <w:r>
              <w:rPr>
                <w:szCs w:val="24"/>
                <w:lang w:val="en-US"/>
              </w:rPr>
              <w:t xml:space="preserve"> </w:t>
            </w:r>
            <w:proofErr w:type="spellStart"/>
            <w:r w:rsidR="00F200EC" w:rsidRPr="003007E5">
              <w:rPr>
                <w:szCs w:val="24"/>
                <w:lang w:val="en-US"/>
              </w:rPr>
              <w:t>notiunilor</w:t>
            </w:r>
            <w:proofErr w:type="spellEnd"/>
            <w:r>
              <w:rPr>
                <w:szCs w:val="24"/>
                <w:lang w:val="en-US"/>
              </w:rPr>
              <w:t xml:space="preserve"> </w:t>
            </w:r>
            <w:proofErr w:type="spellStart"/>
            <w:r w:rsidR="00F200EC" w:rsidRPr="003007E5">
              <w:rPr>
                <w:szCs w:val="24"/>
                <w:lang w:val="en-US"/>
              </w:rPr>
              <w:t>stiintifice</w:t>
            </w:r>
            <w:proofErr w:type="spellEnd"/>
            <w:r w:rsidR="00F200EC" w:rsidRPr="003007E5">
              <w:rPr>
                <w:szCs w:val="24"/>
                <w:lang w:val="en-US"/>
              </w:rPr>
              <w:t xml:space="preserve"> care </w:t>
            </w:r>
            <w:proofErr w:type="spellStart"/>
            <w:r w:rsidR="00F200EC" w:rsidRPr="003007E5">
              <w:rPr>
                <w:szCs w:val="24"/>
                <w:lang w:val="en-US"/>
              </w:rPr>
              <w:t>trebuie</w:t>
            </w:r>
            <w:proofErr w:type="spellEnd"/>
            <w:r>
              <w:rPr>
                <w:szCs w:val="24"/>
                <w:lang w:val="en-US"/>
              </w:rPr>
              <w:t xml:space="preserve"> </w:t>
            </w:r>
            <w:proofErr w:type="spellStart"/>
            <w:r w:rsidR="00F200EC" w:rsidRPr="003007E5">
              <w:rPr>
                <w:szCs w:val="24"/>
                <w:lang w:val="en-US"/>
              </w:rPr>
              <w:t>invatate</w:t>
            </w:r>
            <w:proofErr w:type="spellEnd"/>
            <w:r w:rsidR="00F200EC" w:rsidRPr="003007E5">
              <w:rPr>
                <w:szCs w:val="24"/>
                <w:lang w:val="en-US"/>
              </w:rPr>
              <w:t xml:space="preserve">, </w:t>
            </w:r>
            <w:proofErr w:type="spellStart"/>
            <w:r w:rsidR="00F200EC" w:rsidRPr="003007E5">
              <w:rPr>
                <w:szCs w:val="24"/>
                <w:lang w:val="en-US"/>
              </w:rPr>
              <w:t>iar</w:t>
            </w:r>
            <w:proofErr w:type="spellEnd"/>
            <w:r>
              <w:rPr>
                <w:szCs w:val="24"/>
                <w:lang w:val="en-US"/>
              </w:rPr>
              <w:t xml:space="preserve"> </w:t>
            </w:r>
            <w:proofErr w:type="spellStart"/>
            <w:r w:rsidR="00F200EC" w:rsidRPr="003007E5">
              <w:rPr>
                <w:szCs w:val="24"/>
                <w:lang w:val="en-US"/>
              </w:rPr>
              <w:t>pentru</w:t>
            </w:r>
            <w:proofErr w:type="spellEnd"/>
            <w:r w:rsidR="00F200EC" w:rsidRPr="003007E5">
              <w:rPr>
                <w:szCs w:val="24"/>
                <w:lang w:val="en-US"/>
              </w:rPr>
              <w:t xml:space="preserve"> o </w:t>
            </w:r>
            <w:proofErr w:type="spellStart"/>
            <w:r w:rsidR="00F200EC" w:rsidRPr="003007E5">
              <w:rPr>
                <w:szCs w:val="24"/>
                <w:lang w:val="en-US"/>
              </w:rPr>
              <w:t>mai</w:t>
            </w:r>
            <w:proofErr w:type="spellEnd"/>
            <w:r>
              <w:rPr>
                <w:szCs w:val="24"/>
                <w:lang w:val="en-US"/>
              </w:rPr>
              <w:t xml:space="preserve"> </w:t>
            </w:r>
            <w:proofErr w:type="spellStart"/>
            <w:r w:rsidR="00F200EC" w:rsidRPr="003007E5">
              <w:rPr>
                <w:szCs w:val="24"/>
                <w:lang w:val="en-US"/>
              </w:rPr>
              <w:t>buna</w:t>
            </w:r>
            <w:proofErr w:type="spellEnd"/>
            <w:r>
              <w:rPr>
                <w:szCs w:val="24"/>
                <w:lang w:val="en-US"/>
              </w:rPr>
              <w:t xml:space="preserve"> </w:t>
            </w:r>
            <w:proofErr w:type="spellStart"/>
            <w:r w:rsidR="00F200EC" w:rsidRPr="003007E5">
              <w:rPr>
                <w:szCs w:val="24"/>
                <w:lang w:val="en-US"/>
              </w:rPr>
              <w:t>intelegere</w:t>
            </w:r>
            <w:proofErr w:type="spellEnd"/>
            <w:r w:rsidR="00F200EC" w:rsidRPr="003007E5">
              <w:rPr>
                <w:szCs w:val="24"/>
                <w:lang w:val="en-US"/>
              </w:rPr>
              <w:t xml:space="preserve"> </w:t>
            </w:r>
            <w:proofErr w:type="gramStart"/>
            <w:r w:rsidR="00F200EC" w:rsidRPr="003007E5">
              <w:rPr>
                <w:szCs w:val="24"/>
                <w:lang w:val="en-US"/>
              </w:rPr>
              <w:t>a</w:t>
            </w:r>
            <w:proofErr w:type="gramEnd"/>
            <w:r w:rsidR="00F200EC" w:rsidRPr="003007E5">
              <w:rPr>
                <w:szCs w:val="24"/>
                <w:lang w:val="en-US"/>
              </w:rPr>
              <w:t xml:space="preserve"> </w:t>
            </w:r>
            <w:proofErr w:type="spellStart"/>
            <w:r w:rsidR="00F200EC" w:rsidRPr="003007E5">
              <w:rPr>
                <w:szCs w:val="24"/>
                <w:lang w:val="en-US"/>
              </w:rPr>
              <w:t>acestora</w:t>
            </w:r>
            <w:proofErr w:type="spellEnd"/>
            <w:r w:rsidR="00F200EC" w:rsidRPr="003007E5">
              <w:rPr>
                <w:szCs w:val="24"/>
                <w:lang w:val="en-US"/>
              </w:rPr>
              <w:t xml:space="preserve"> se </w:t>
            </w:r>
            <w:proofErr w:type="spellStart"/>
            <w:r w:rsidR="00F200EC" w:rsidRPr="003007E5">
              <w:rPr>
                <w:szCs w:val="24"/>
                <w:lang w:val="en-US"/>
              </w:rPr>
              <w:t>impune</w:t>
            </w:r>
            <w:proofErr w:type="spellEnd"/>
            <w:r>
              <w:rPr>
                <w:szCs w:val="24"/>
                <w:lang w:val="en-US"/>
              </w:rPr>
              <w:t xml:space="preserve"> </w:t>
            </w:r>
            <w:proofErr w:type="spellStart"/>
            <w:r w:rsidR="00F200EC" w:rsidRPr="003007E5">
              <w:rPr>
                <w:szCs w:val="24"/>
                <w:lang w:val="en-US"/>
              </w:rPr>
              <w:t>corelatia</w:t>
            </w:r>
            <w:proofErr w:type="spellEnd"/>
            <w:r w:rsidR="00F200EC" w:rsidRPr="003007E5">
              <w:rPr>
                <w:szCs w:val="24"/>
                <w:lang w:val="en-US"/>
              </w:rPr>
              <w:t xml:space="preserve"> cu </w:t>
            </w:r>
            <w:proofErr w:type="spellStart"/>
            <w:r w:rsidR="00F200EC" w:rsidRPr="003007E5">
              <w:rPr>
                <w:szCs w:val="24"/>
                <w:lang w:val="en-US"/>
              </w:rPr>
              <w:t>practica</w:t>
            </w:r>
            <w:proofErr w:type="spellEnd"/>
            <w:r>
              <w:rPr>
                <w:szCs w:val="24"/>
                <w:lang w:val="en-US"/>
              </w:rPr>
              <w:t xml:space="preserve"> </w:t>
            </w:r>
            <w:proofErr w:type="spellStart"/>
            <w:r w:rsidR="00F200EC" w:rsidRPr="003007E5">
              <w:rPr>
                <w:szCs w:val="24"/>
                <w:lang w:val="en-US"/>
              </w:rPr>
              <w:t>medicala</w:t>
            </w:r>
            <w:proofErr w:type="spellEnd"/>
            <w:r>
              <w:rPr>
                <w:szCs w:val="24"/>
                <w:lang w:val="en-US"/>
              </w:rPr>
              <w:t xml:space="preserve"> </w:t>
            </w:r>
            <w:proofErr w:type="spellStart"/>
            <w:r w:rsidR="00F200EC" w:rsidRPr="003007E5">
              <w:rPr>
                <w:szCs w:val="24"/>
                <w:lang w:val="en-US"/>
              </w:rPr>
              <w:t>si</w:t>
            </w:r>
            <w:proofErr w:type="spellEnd"/>
            <w:r>
              <w:rPr>
                <w:szCs w:val="24"/>
                <w:lang w:val="en-US"/>
              </w:rPr>
              <w:t xml:space="preserve"> </w:t>
            </w:r>
            <w:proofErr w:type="spellStart"/>
            <w:r w:rsidR="00F200EC" w:rsidRPr="003007E5">
              <w:rPr>
                <w:szCs w:val="24"/>
                <w:lang w:val="en-US"/>
              </w:rPr>
              <w:t>deprinderea</w:t>
            </w:r>
            <w:proofErr w:type="spellEnd"/>
            <w:r w:rsidR="00F200EC" w:rsidRPr="003007E5">
              <w:rPr>
                <w:szCs w:val="24"/>
                <w:lang w:val="en-US"/>
              </w:rPr>
              <w:t xml:space="preserve"> de </w:t>
            </w:r>
            <w:proofErr w:type="spellStart"/>
            <w:r w:rsidR="00F200EC" w:rsidRPr="003007E5">
              <w:rPr>
                <w:szCs w:val="24"/>
                <w:lang w:val="en-US"/>
              </w:rPr>
              <w:t>metode</w:t>
            </w:r>
            <w:proofErr w:type="spellEnd"/>
            <w:r w:rsidR="00F200EC" w:rsidRPr="003007E5">
              <w:rPr>
                <w:szCs w:val="24"/>
                <w:lang w:val="en-US"/>
              </w:rPr>
              <w:t xml:space="preserve"> de </w:t>
            </w:r>
            <w:proofErr w:type="spellStart"/>
            <w:r w:rsidR="00F200EC" w:rsidRPr="003007E5">
              <w:rPr>
                <w:szCs w:val="24"/>
                <w:lang w:val="en-US"/>
              </w:rPr>
              <w:t>evaluare</w:t>
            </w:r>
            <w:proofErr w:type="spellEnd"/>
            <w:r w:rsidR="00F200EC" w:rsidRPr="003007E5">
              <w:rPr>
                <w:szCs w:val="24"/>
                <w:lang w:val="en-US"/>
              </w:rPr>
              <w:t xml:space="preserve"> a </w:t>
            </w:r>
            <w:proofErr w:type="spellStart"/>
            <w:r w:rsidR="00F200EC" w:rsidRPr="003007E5">
              <w:rPr>
                <w:szCs w:val="24"/>
                <w:lang w:val="en-US"/>
              </w:rPr>
              <w:t>functiei</w:t>
            </w:r>
            <w:proofErr w:type="spellEnd"/>
            <w:r>
              <w:rPr>
                <w:szCs w:val="24"/>
                <w:lang w:val="en-US"/>
              </w:rPr>
              <w:t xml:space="preserve"> </w:t>
            </w:r>
            <w:proofErr w:type="spellStart"/>
            <w:r w:rsidR="00F200EC" w:rsidRPr="003007E5">
              <w:rPr>
                <w:szCs w:val="24"/>
                <w:lang w:val="en-US"/>
              </w:rPr>
              <w:t>organului</w:t>
            </w:r>
            <w:proofErr w:type="spellEnd"/>
            <w:r w:rsidR="00F200EC" w:rsidRPr="003007E5">
              <w:rPr>
                <w:szCs w:val="24"/>
                <w:lang w:val="en-US"/>
              </w:rPr>
              <w:t xml:space="preserve">. </w:t>
            </w:r>
            <w:r w:rsidR="00F200EC" w:rsidRPr="003007E5">
              <w:rPr>
                <w:szCs w:val="24"/>
              </w:rPr>
              <w:t>Aceste cunostinţe vor fi folosite pentru inţelegerea principiilor dereglărilor funcţionale şi a mecanismelor de corijare ale lor.</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Tematica prezentată</w:t>
            </w:r>
          </w:p>
          <w:p w:rsidR="000B7EA4" w:rsidRPr="00A10509" w:rsidRDefault="000B7EA4" w:rsidP="00FA05A5">
            <w:pPr>
              <w:rPr>
                <w:rFonts w:ascii="Times New Roman" w:hAnsi="Times New Roman" w:cs="Times New Roman"/>
                <w:sz w:val="24"/>
                <w:szCs w:val="24"/>
                <w:lang w:val="ro-RO"/>
              </w:rPr>
            </w:pPr>
          </w:p>
        </w:tc>
        <w:tc>
          <w:tcPr>
            <w:tcW w:w="6940" w:type="dxa"/>
          </w:tcPr>
          <w:p w:rsidR="000B7EA4" w:rsidRPr="00F200EC" w:rsidRDefault="00F200EC" w:rsidP="00F200EC">
            <w:pPr>
              <w:jc w:val="both"/>
              <w:rPr>
                <w:rFonts w:ascii="Times New Roman" w:hAnsi="Times New Roman" w:cs="Times New Roman"/>
                <w:sz w:val="24"/>
                <w:szCs w:val="24"/>
                <w:lang w:val="ro-RO"/>
              </w:rPr>
            </w:pPr>
            <w:r>
              <w:rPr>
                <w:rFonts w:ascii="Times New Roman" w:hAnsi="Times New Roman" w:cs="Times New Roman"/>
                <w:bCs/>
                <w:color w:val="000000"/>
                <w:spacing w:val="-4"/>
                <w:sz w:val="24"/>
                <w:szCs w:val="24"/>
                <w:lang w:val="ro-RO"/>
              </w:rPr>
              <w:t>F</w:t>
            </w:r>
            <w:r w:rsidRPr="00F200EC">
              <w:rPr>
                <w:rFonts w:ascii="Times New Roman" w:hAnsi="Times New Roman" w:cs="Times New Roman"/>
                <w:bCs/>
                <w:color w:val="000000"/>
                <w:spacing w:val="-4"/>
                <w:sz w:val="24"/>
                <w:szCs w:val="24"/>
                <w:lang w:val="ro-RO"/>
              </w:rPr>
              <w:t>izi</w:t>
            </w:r>
            <w:r>
              <w:rPr>
                <w:rFonts w:ascii="Times New Roman" w:hAnsi="Times New Roman" w:cs="Times New Roman"/>
                <w:bCs/>
                <w:color w:val="000000"/>
                <w:spacing w:val="-4"/>
                <w:sz w:val="24"/>
                <w:szCs w:val="24"/>
                <w:lang w:val="ro-RO"/>
              </w:rPr>
              <w:t>ologia țesuturilor excitabile. M</w:t>
            </w:r>
            <w:r w:rsidRPr="00F200EC">
              <w:rPr>
                <w:rFonts w:ascii="Times New Roman" w:hAnsi="Times New Roman" w:cs="Times New Roman"/>
                <w:bCs/>
                <w:color w:val="000000"/>
                <w:spacing w:val="-4"/>
                <w:sz w:val="24"/>
                <w:szCs w:val="24"/>
                <w:lang w:val="ro-RO"/>
              </w:rPr>
              <w:t>ecanisme neuroumorale de reglare a funcțiilor fiziologice.</w:t>
            </w:r>
            <w:r w:rsidRPr="00F200EC">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F200EC">
              <w:rPr>
                <w:rFonts w:ascii="Times New Roman" w:hAnsi="Times New Roman" w:cs="Times New Roman"/>
                <w:sz w:val="24"/>
                <w:szCs w:val="24"/>
              </w:rPr>
              <w:t>iziologia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sistemelor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și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organelor</w:t>
            </w:r>
            <w:proofErr w:type="spellEnd"/>
            <w:r w:rsidRPr="00F200EC">
              <w:rPr>
                <w:rFonts w:ascii="Times New Roman" w:hAnsi="Times New Roman" w:cs="Times New Roman"/>
                <w:sz w:val="24"/>
                <w:szCs w:val="24"/>
              </w:rPr>
              <w:t>.</w:t>
            </w:r>
            <w:r w:rsidRPr="00F200EC">
              <w:rPr>
                <w:rFonts w:ascii="Times New Roman" w:hAnsi="Times New Roman" w:cs="Times New Roman"/>
                <w:bCs/>
                <w:color w:val="000000"/>
                <w:spacing w:val="-4"/>
                <w:sz w:val="24"/>
                <w:szCs w:val="24"/>
                <w:lang w:val="ro-RO"/>
              </w:rPr>
              <w:t xml:space="preserve"> </w:t>
            </w:r>
            <w:proofErr w:type="spellStart"/>
            <w:r>
              <w:rPr>
                <w:rFonts w:ascii="Times New Roman" w:hAnsi="Times New Roman" w:cs="Times New Roman"/>
                <w:sz w:val="24"/>
                <w:szCs w:val="24"/>
              </w:rPr>
              <w:t>F</w:t>
            </w:r>
            <w:r w:rsidRPr="00F200EC">
              <w:rPr>
                <w:rFonts w:ascii="Times New Roman" w:hAnsi="Times New Roman" w:cs="Times New Roman"/>
                <w:sz w:val="24"/>
                <w:szCs w:val="24"/>
              </w:rPr>
              <w:t>iziologia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sistemului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nervos</w:t>
            </w:r>
            <w:proofErr w:type="spellEnd"/>
            <w:r w:rsidRPr="00F200EC">
              <w:rPr>
                <w:rFonts w:ascii="Times New Roman" w:hAnsi="Times New Roman" w:cs="Times New Roman"/>
                <w:sz w:val="24"/>
                <w:szCs w:val="24"/>
              </w:rPr>
              <w:t xml:space="preserve"> central.</w:t>
            </w:r>
          </w:p>
        </w:tc>
      </w:tr>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Finalități de studiu</w:t>
            </w:r>
          </w:p>
          <w:p w:rsidR="000B7EA4" w:rsidRPr="00A10509" w:rsidRDefault="000B7EA4" w:rsidP="00FA05A5">
            <w:pPr>
              <w:rPr>
                <w:rFonts w:ascii="Times New Roman" w:hAnsi="Times New Roman" w:cs="Times New Roman"/>
                <w:sz w:val="24"/>
                <w:szCs w:val="24"/>
                <w:lang w:val="ro-RO"/>
              </w:rPr>
            </w:pPr>
          </w:p>
        </w:tc>
        <w:tc>
          <w:tcPr>
            <w:tcW w:w="6940" w:type="dxa"/>
          </w:tcPr>
          <w:p w:rsidR="00F200EC" w:rsidRPr="003007E5" w:rsidRDefault="00F200EC" w:rsidP="00F200EC">
            <w:pPr>
              <w:pStyle w:val="ListParagraph1"/>
              <w:ind w:left="142"/>
              <w:jc w:val="both"/>
              <w:rPr>
                <w:rFonts w:ascii="Times New Roman" w:hAnsi="Times New Roman"/>
                <w:sz w:val="24"/>
                <w:szCs w:val="24"/>
              </w:rPr>
            </w:pPr>
            <w:r w:rsidRPr="003007E5">
              <w:rPr>
                <w:rFonts w:ascii="Times New Roman" w:hAnsi="Times New Roman"/>
                <w:sz w:val="24"/>
                <w:szCs w:val="24"/>
              </w:rPr>
              <w:t>Educarea studenților în spiritul rigurozităţii actului medical şi al înţelegerii rolului determinant al ştiinţelor fundamentale pentru nivelul dat, precum şi pentru formarea lor profesională.</w:t>
            </w:r>
          </w:p>
          <w:p w:rsidR="00F200EC" w:rsidRPr="003007E5" w:rsidRDefault="00F200EC" w:rsidP="00F200EC">
            <w:pPr>
              <w:pStyle w:val="ListParagraph1"/>
              <w:ind w:left="142" w:firstLine="566"/>
              <w:jc w:val="both"/>
              <w:rPr>
                <w:rFonts w:ascii="Times New Roman" w:hAnsi="Times New Roman"/>
                <w:sz w:val="24"/>
                <w:szCs w:val="24"/>
              </w:rPr>
            </w:pPr>
            <w:r w:rsidRPr="003007E5">
              <w:rPr>
                <w:rFonts w:ascii="Times New Roman" w:hAnsi="Times New Roman"/>
                <w:sz w:val="24"/>
                <w:szCs w:val="24"/>
              </w:rPr>
              <w:t>Dobândirea de către studenți a unor deprinderi practice privind executarea corectă a unor explorări funcţionale, pe baza ințelegerii nu numai a procedurilor, dar şi a fenomenelor explorate, precum şi a principiilor tehnicilor respective;</w:t>
            </w:r>
          </w:p>
          <w:p w:rsidR="00F200EC" w:rsidRPr="003007E5" w:rsidRDefault="00F200EC" w:rsidP="00F200EC">
            <w:pPr>
              <w:pStyle w:val="ListParagraph1"/>
              <w:ind w:left="142" w:firstLine="566"/>
              <w:jc w:val="both"/>
              <w:rPr>
                <w:rFonts w:ascii="Times New Roman" w:hAnsi="Times New Roman"/>
                <w:sz w:val="24"/>
                <w:szCs w:val="24"/>
              </w:rPr>
            </w:pPr>
            <w:r w:rsidRPr="003007E5">
              <w:rPr>
                <w:rFonts w:ascii="Times New Roman" w:hAnsi="Times New Roman"/>
                <w:sz w:val="24"/>
                <w:szCs w:val="24"/>
              </w:rPr>
              <w:t>Explicarea unor noţiuni teoretice prin prezentarea demonstrativă a unor experimente clasice în cadrul lucrărilor practice și de laborator;</w:t>
            </w:r>
          </w:p>
          <w:p w:rsidR="00F200EC" w:rsidRPr="003007E5" w:rsidRDefault="00F200EC" w:rsidP="00F200EC">
            <w:pPr>
              <w:pStyle w:val="ListParagraph1"/>
              <w:ind w:left="142" w:firstLine="566"/>
              <w:jc w:val="both"/>
              <w:rPr>
                <w:rFonts w:ascii="Times New Roman" w:hAnsi="Times New Roman"/>
                <w:sz w:val="24"/>
                <w:szCs w:val="24"/>
              </w:rPr>
            </w:pPr>
            <w:r w:rsidRPr="003007E5">
              <w:rPr>
                <w:rFonts w:ascii="Times New Roman" w:hAnsi="Times New Roman"/>
                <w:sz w:val="24"/>
                <w:szCs w:val="24"/>
              </w:rPr>
              <w:t>Pregătirea teoretică a studenților pentru a putea asimila cunoştinţe, prin informaţii sistematizate privind fenomenele de integrare funcţională, de la celulă la organ, sisteme de organe și organism în întregime</w:t>
            </w:r>
          </w:p>
          <w:p w:rsidR="00F200EC" w:rsidRPr="003007E5" w:rsidRDefault="00F200EC" w:rsidP="00F200EC">
            <w:pPr>
              <w:pStyle w:val="ListParagraph1"/>
              <w:ind w:left="142" w:firstLine="566"/>
              <w:jc w:val="both"/>
              <w:rPr>
                <w:rFonts w:ascii="Times New Roman" w:hAnsi="Times New Roman"/>
                <w:sz w:val="24"/>
                <w:szCs w:val="24"/>
              </w:rPr>
            </w:pPr>
            <w:r w:rsidRPr="003007E5">
              <w:rPr>
                <w:rFonts w:ascii="Times New Roman" w:hAnsi="Times New Roman"/>
                <w:sz w:val="24"/>
                <w:szCs w:val="24"/>
              </w:rPr>
              <w:t>Toate acestea le vor permite studenților dobândirea cunoştinţelor legate de funcţiile normale ale organismului uman astefel ei vor fi capabili să înţeleagă în manieră integrativă procesele fiziologice, de la celulă la organism, căpătând astfel o bază solidă pentru ştiinţele medicale clinice.</w:t>
            </w:r>
          </w:p>
          <w:p w:rsidR="000B7EA4" w:rsidRPr="00466EB1" w:rsidRDefault="00F200EC" w:rsidP="00E9745F">
            <w:pPr>
              <w:pStyle w:val="ListParagraph1"/>
              <w:ind w:left="900" w:hanging="758"/>
              <w:jc w:val="both"/>
              <w:rPr>
                <w:rFonts w:ascii="Times New Roman" w:hAnsi="Times New Roman"/>
                <w:noProof/>
                <w:sz w:val="24"/>
                <w:szCs w:val="24"/>
              </w:rPr>
            </w:pPr>
            <w:r w:rsidRPr="003007E5">
              <w:rPr>
                <w:rFonts w:ascii="Times New Roman" w:hAnsi="Times New Roman"/>
                <w:b/>
                <w:noProof/>
                <w:sz w:val="24"/>
                <w:szCs w:val="24"/>
              </w:rPr>
              <w:t xml:space="preserve">Notă. Finalităţile disciplinei </w:t>
            </w:r>
            <w:r w:rsidRPr="003007E5">
              <w:rPr>
                <w:rFonts w:ascii="Times New Roman" w:hAnsi="Times New Roman"/>
                <w:noProof/>
                <w:sz w:val="24"/>
                <w:szCs w:val="24"/>
              </w:rPr>
              <w:t>(se deduc din competenţele profesionale şi valenţele formative ale conţinutuluui informaţional al disciplinei).</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Manopere practice achiziționate</w:t>
            </w:r>
          </w:p>
          <w:p w:rsidR="000B7EA4" w:rsidRPr="00A10509" w:rsidRDefault="000B7EA4" w:rsidP="00FA05A5">
            <w:pPr>
              <w:rPr>
                <w:rFonts w:ascii="Times New Roman" w:hAnsi="Times New Roman" w:cs="Times New Roman"/>
                <w:sz w:val="24"/>
                <w:szCs w:val="24"/>
                <w:lang w:val="ro-RO"/>
              </w:rPr>
            </w:pPr>
          </w:p>
        </w:tc>
        <w:tc>
          <w:tcPr>
            <w:tcW w:w="6940" w:type="dxa"/>
          </w:tcPr>
          <w:p w:rsidR="00F200EC" w:rsidRPr="00F200EC" w:rsidRDefault="00F200EC" w:rsidP="00F200EC">
            <w:pPr>
              <w:pStyle w:val="Heading1"/>
              <w:numPr>
                <w:ilvl w:val="0"/>
                <w:numId w:val="21"/>
              </w:numPr>
              <w:ind w:left="147" w:hanging="147"/>
              <w:contextualSpacing/>
              <w:outlineLvl w:val="0"/>
              <w:rPr>
                <w:i/>
                <w:sz w:val="24"/>
              </w:rPr>
            </w:pPr>
            <w:r w:rsidRPr="00F200EC">
              <w:rPr>
                <w:i/>
                <w:sz w:val="24"/>
              </w:rPr>
              <w:t>la nivel de cunoaştere şi înţelegere:</w:t>
            </w:r>
          </w:p>
          <w:p w:rsidR="00F200EC" w:rsidRPr="00F200EC" w:rsidRDefault="00F200EC" w:rsidP="00F200EC">
            <w:pPr>
              <w:ind w:left="147" w:hanging="147"/>
              <w:contextualSpacing/>
              <w:jc w:val="both"/>
              <w:rPr>
                <w:rFonts w:ascii="Times New Roman" w:hAnsi="Times New Roman" w:cs="Times New Roman"/>
                <w:sz w:val="24"/>
                <w:szCs w:val="24"/>
              </w:rPr>
            </w:pPr>
            <w:proofErr w:type="spellStart"/>
            <w:r w:rsidRPr="00F200EC">
              <w:rPr>
                <w:rFonts w:ascii="Times New Roman" w:hAnsi="Times New Roman" w:cs="Times New Roman"/>
                <w:sz w:val="24"/>
                <w:szCs w:val="24"/>
              </w:rPr>
              <w:t>să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acumuleze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informaţii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asupra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funcţionării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normale</w:t>
            </w:r>
            <w:proofErr w:type="spellEnd"/>
            <w:r w:rsidRPr="00F200EC">
              <w:rPr>
                <w:rFonts w:ascii="Times New Roman" w:hAnsi="Times New Roman" w:cs="Times New Roman"/>
                <w:sz w:val="24"/>
                <w:szCs w:val="24"/>
              </w:rPr>
              <w:t xml:space="preserve"> a </w:t>
            </w:r>
            <w:proofErr w:type="spellStart"/>
            <w:r w:rsidRPr="00F200EC">
              <w:rPr>
                <w:rFonts w:ascii="Times New Roman" w:hAnsi="Times New Roman" w:cs="Times New Roman"/>
                <w:sz w:val="24"/>
                <w:szCs w:val="24"/>
              </w:rPr>
              <w:t>organismului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urmînd</w:t>
            </w:r>
            <w:proofErr w:type="spellEnd"/>
            <w:r w:rsidRPr="00F200EC">
              <w:rPr>
                <w:rFonts w:ascii="Times New Roman" w:hAnsi="Times New Roman" w:cs="Times New Roman"/>
                <w:sz w:val="24"/>
                <w:szCs w:val="24"/>
              </w:rPr>
              <w:t xml:space="preserve"> ca </w:t>
            </w:r>
            <w:proofErr w:type="spellStart"/>
            <w:r w:rsidRPr="00F200EC">
              <w:rPr>
                <w:rFonts w:ascii="Times New Roman" w:hAnsi="Times New Roman" w:cs="Times New Roman"/>
                <w:sz w:val="24"/>
                <w:szCs w:val="24"/>
              </w:rPr>
              <w:t>pe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acest</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substrat</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sa</w:t>
            </w:r>
            <w:proofErr w:type="spellEnd"/>
            <w:r w:rsidRPr="00F200EC">
              <w:rPr>
                <w:rFonts w:ascii="Times New Roman" w:hAnsi="Times New Roman" w:cs="Times New Roman"/>
                <w:sz w:val="24"/>
                <w:szCs w:val="24"/>
              </w:rPr>
              <w:t xml:space="preserve"> fie </w:t>
            </w:r>
            <w:proofErr w:type="spellStart"/>
            <w:r w:rsidRPr="00F200EC">
              <w:rPr>
                <w:rFonts w:ascii="Times New Roman" w:hAnsi="Times New Roman" w:cs="Times New Roman"/>
                <w:sz w:val="24"/>
                <w:szCs w:val="24"/>
              </w:rPr>
              <w:t>adaugate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cunostinţe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fundamentale</w:t>
            </w:r>
            <w:proofErr w:type="spellEnd"/>
            <w:r w:rsidRPr="00F200EC">
              <w:rPr>
                <w:rFonts w:ascii="Times New Roman" w:hAnsi="Times New Roman" w:cs="Times New Roman"/>
                <w:sz w:val="24"/>
                <w:szCs w:val="24"/>
              </w:rPr>
              <w:t xml:space="preserve"> din </w:t>
            </w:r>
            <w:proofErr w:type="spellStart"/>
            <w:r w:rsidRPr="00F200EC">
              <w:rPr>
                <w:rFonts w:ascii="Times New Roman" w:hAnsi="Times New Roman" w:cs="Times New Roman"/>
                <w:sz w:val="24"/>
                <w:szCs w:val="24"/>
              </w:rPr>
              <w:t>fiziopatologie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morfopatologie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disciplini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clinice</w:t>
            </w:r>
            <w:proofErr w:type="spellEnd"/>
            <w:r w:rsidRPr="00F200EC">
              <w:rPr>
                <w:rFonts w:ascii="Times New Roman" w:hAnsi="Times New Roman" w:cs="Times New Roman"/>
                <w:sz w:val="24"/>
                <w:szCs w:val="24"/>
              </w:rPr>
              <w:t>;</w:t>
            </w:r>
          </w:p>
          <w:p w:rsidR="00F200EC" w:rsidRPr="00F200EC" w:rsidRDefault="00F200EC" w:rsidP="00F200EC">
            <w:pPr>
              <w:ind w:left="147" w:hanging="147"/>
              <w:contextualSpacing/>
              <w:jc w:val="both"/>
              <w:rPr>
                <w:rFonts w:ascii="Times New Roman" w:hAnsi="Times New Roman" w:cs="Times New Roman"/>
                <w:sz w:val="24"/>
                <w:szCs w:val="24"/>
              </w:rPr>
            </w:pPr>
            <w:proofErr w:type="spellStart"/>
            <w:r w:rsidRPr="00F200EC">
              <w:rPr>
                <w:rFonts w:ascii="Times New Roman" w:hAnsi="Times New Roman" w:cs="Times New Roman"/>
                <w:sz w:val="24"/>
                <w:szCs w:val="24"/>
              </w:rPr>
              <w:t>să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cunoască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constantele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fiziologice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variaţiile</w:t>
            </w:r>
            <w:proofErr w:type="spellEnd"/>
            <w:r w:rsidRPr="00F200EC">
              <w:rPr>
                <w:rFonts w:ascii="Times New Roman" w:hAnsi="Times New Roman" w:cs="Times New Roman"/>
                <w:sz w:val="24"/>
                <w:szCs w:val="24"/>
              </w:rPr>
              <w:t xml:space="preserve"> de </w:t>
            </w:r>
            <w:proofErr w:type="spellStart"/>
            <w:r w:rsidRPr="00F200EC">
              <w:rPr>
                <w:rFonts w:ascii="Times New Roman" w:hAnsi="Times New Roman" w:cs="Times New Roman"/>
                <w:sz w:val="24"/>
                <w:szCs w:val="24"/>
              </w:rPr>
              <w:t>vîrstă</w:t>
            </w:r>
            <w:proofErr w:type="spellEnd"/>
            <w:r w:rsidRPr="00F200EC">
              <w:rPr>
                <w:rFonts w:ascii="Times New Roman" w:hAnsi="Times New Roman" w:cs="Times New Roman"/>
                <w:sz w:val="24"/>
                <w:szCs w:val="24"/>
              </w:rPr>
              <w:t xml:space="preserve"> a </w:t>
            </w:r>
            <w:proofErr w:type="spellStart"/>
            <w:r w:rsidRPr="00F200EC">
              <w:rPr>
                <w:rFonts w:ascii="Times New Roman" w:hAnsi="Times New Roman" w:cs="Times New Roman"/>
                <w:sz w:val="24"/>
                <w:szCs w:val="24"/>
              </w:rPr>
              <w:t>acestora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corelaţie</w:t>
            </w:r>
            <w:proofErr w:type="spellEnd"/>
            <w:r w:rsidRPr="00F200EC">
              <w:rPr>
                <w:rFonts w:ascii="Times New Roman" w:hAnsi="Times New Roman" w:cs="Times New Roman"/>
                <w:sz w:val="24"/>
                <w:szCs w:val="24"/>
              </w:rPr>
              <w:t xml:space="preserve"> cu </w:t>
            </w:r>
            <w:proofErr w:type="spellStart"/>
            <w:r w:rsidRPr="00F200EC">
              <w:rPr>
                <w:rFonts w:ascii="Times New Roman" w:hAnsi="Times New Roman" w:cs="Times New Roman"/>
                <w:sz w:val="24"/>
                <w:szCs w:val="24"/>
              </w:rPr>
              <w:t>noile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evoluţii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cadrul</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ştiinţelor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biomedicale</w:t>
            </w:r>
            <w:proofErr w:type="spellEnd"/>
            <w:r w:rsidRPr="00F200EC">
              <w:rPr>
                <w:rFonts w:ascii="Times New Roman" w:hAnsi="Times New Roman" w:cs="Times New Roman"/>
                <w:sz w:val="24"/>
                <w:szCs w:val="24"/>
              </w:rPr>
              <w:t>;</w:t>
            </w:r>
          </w:p>
          <w:p w:rsidR="00F200EC" w:rsidRPr="00F200EC" w:rsidRDefault="00F200EC" w:rsidP="00F200EC">
            <w:pPr>
              <w:ind w:left="147" w:hanging="147"/>
              <w:contextualSpacing/>
              <w:jc w:val="both"/>
              <w:rPr>
                <w:rFonts w:ascii="Times New Roman" w:hAnsi="Times New Roman" w:cs="Times New Roman"/>
                <w:sz w:val="24"/>
                <w:szCs w:val="24"/>
              </w:rPr>
            </w:pPr>
            <w:proofErr w:type="spellStart"/>
            <w:r w:rsidRPr="00F200EC">
              <w:rPr>
                <w:rFonts w:ascii="Times New Roman" w:hAnsi="Times New Roman" w:cs="Times New Roman"/>
                <w:sz w:val="24"/>
                <w:szCs w:val="24"/>
              </w:rPr>
              <w:t>să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dezvolte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deprinderi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înregistrarea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masurarea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interpretarea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datelor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pentru</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expunerea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verbala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scris</w:t>
            </w:r>
            <w:proofErr w:type="spellEnd"/>
            <w:r w:rsidRPr="00F200EC">
              <w:rPr>
                <w:rFonts w:ascii="Times New Roman" w:hAnsi="Times New Roman" w:cs="Times New Roman"/>
                <w:sz w:val="24"/>
                <w:szCs w:val="24"/>
              </w:rPr>
              <w:t xml:space="preserve"> a </w:t>
            </w:r>
            <w:proofErr w:type="spellStart"/>
            <w:r w:rsidRPr="00F200EC">
              <w:rPr>
                <w:rFonts w:ascii="Times New Roman" w:hAnsi="Times New Roman" w:cs="Times New Roman"/>
                <w:sz w:val="24"/>
                <w:szCs w:val="24"/>
              </w:rPr>
              <w:t>constatarilor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proprii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aprecierea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variaţiilor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biologice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individuale</w:t>
            </w:r>
            <w:proofErr w:type="spellEnd"/>
            <w:r w:rsidRPr="00F200EC">
              <w:rPr>
                <w:rFonts w:ascii="Times New Roman" w:hAnsi="Times New Roman" w:cs="Times New Roman"/>
                <w:sz w:val="24"/>
                <w:szCs w:val="24"/>
              </w:rPr>
              <w:t>;</w:t>
            </w:r>
          </w:p>
          <w:p w:rsidR="00F200EC" w:rsidRPr="00F200EC" w:rsidRDefault="00F200EC" w:rsidP="00F200EC">
            <w:pPr>
              <w:ind w:left="147" w:hanging="147"/>
              <w:contextualSpacing/>
              <w:jc w:val="both"/>
              <w:rPr>
                <w:rFonts w:ascii="Times New Roman" w:hAnsi="Times New Roman" w:cs="Times New Roman"/>
                <w:sz w:val="24"/>
                <w:szCs w:val="24"/>
              </w:rPr>
            </w:pPr>
            <w:proofErr w:type="spellStart"/>
            <w:proofErr w:type="gramStart"/>
            <w:r w:rsidRPr="00F200EC">
              <w:rPr>
                <w:rFonts w:ascii="Times New Roman" w:hAnsi="Times New Roman" w:cs="Times New Roman"/>
                <w:sz w:val="24"/>
                <w:szCs w:val="24"/>
              </w:rPr>
              <w:t>să</w:t>
            </w:r>
            <w:proofErr w:type="spellEnd"/>
            <w:proofErr w:type="gram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înţeleagă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importanţa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mecanismelor</w:t>
            </w:r>
            <w:proofErr w:type="spellEnd"/>
            <w:r w:rsidRPr="00F200EC">
              <w:rPr>
                <w:rFonts w:ascii="Times New Roman" w:hAnsi="Times New Roman" w:cs="Times New Roman"/>
                <w:sz w:val="24"/>
                <w:szCs w:val="24"/>
              </w:rPr>
              <w:t xml:space="preserve"> de </w:t>
            </w:r>
            <w:proofErr w:type="spellStart"/>
            <w:r w:rsidRPr="00F200EC">
              <w:rPr>
                <w:rFonts w:ascii="Times New Roman" w:hAnsi="Times New Roman" w:cs="Times New Roman"/>
                <w:sz w:val="24"/>
                <w:szCs w:val="24"/>
              </w:rPr>
              <w:t>reglare</w:t>
            </w:r>
            <w:proofErr w:type="spellEnd"/>
            <w:r w:rsidRPr="00F200EC">
              <w:rPr>
                <w:rFonts w:ascii="Times New Roman" w:hAnsi="Times New Roman" w:cs="Times New Roman"/>
                <w:sz w:val="24"/>
                <w:szCs w:val="24"/>
              </w:rPr>
              <w:t xml:space="preserve"> a </w:t>
            </w:r>
            <w:proofErr w:type="spellStart"/>
            <w:r w:rsidRPr="00F200EC">
              <w:rPr>
                <w:rFonts w:ascii="Times New Roman" w:hAnsi="Times New Roman" w:cs="Times New Roman"/>
                <w:sz w:val="24"/>
                <w:szCs w:val="24"/>
              </w:rPr>
              <w:t>funcţiilor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fiziologice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coordonarea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organelor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a </w:t>
            </w:r>
            <w:proofErr w:type="spellStart"/>
            <w:r w:rsidRPr="00F200EC">
              <w:rPr>
                <w:rFonts w:ascii="Times New Roman" w:hAnsi="Times New Roman" w:cs="Times New Roman"/>
                <w:sz w:val="24"/>
                <w:szCs w:val="24"/>
              </w:rPr>
              <w:t>sistemelor</w:t>
            </w:r>
            <w:proofErr w:type="spellEnd"/>
            <w:r w:rsidRPr="00F200EC">
              <w:rPr>
                <w:rFonts w:ascii="Times New Roman" w:hAnsi="Times New Roman" w:cs="Times New Roman"/>
                <w:sz w:val="24"/>
                <w:szCs w:val="24"/>
              </w:rPr>
              <w:t xml:space="preserve"> separate </w:t>
            </w:r>
            <w:proofErr w:type="spellStart"/>
            <w:r w:rsidRPr="00F200EC">
              <w:rPr>
                <w:rFonts w:ascii="Times New Roman" w:hAnsi="Times New Roman" w:cs="Times New Roman"/>
                <w:sz w:val="24"/>
                <w:szCs w:val="24"/>
              </w:rPr>
              <w:t>pentru</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lastRenderedPageBreak/>
              <w:t>activitatea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normală</w:t>
            </w:r>
            <w:proofErr w:type="spellEnd"/>
            <w:r w:rsidRPr="00F200EC">
              <w:rPr>
                <w:rFonts w:ascii="Times New Roman" w:hAnsi="Times New Roman" w:cs="Times New Roman"/>
                <w:sz w:val="24"/>
                <w:szCs w:val="24"/>
              </w:rPr>
              <w:t xml:space="preserve"> a </w:t>
            </w:r>
            <w:proofErr w:type="spellStart"/>
            <w:r w:rsidRPr="00F200EC">
              <w:rPr>
                <w:rFonts w:ascii="Times New Roman" w:hAnsi="Times New Roman" w:cs="Times New Roman"/>
                <w:sz w:val="24"/>
                <w:szCs w:val="24"/>
              </w:rPr>
              <w:t>întregului</w:t>
            </w:r>
            <w:proofErr w:type="spellEnd"/>
            <w:r w:rsidRPr="00F200EC">
              <w:rPr>
                <w:rFonts w:ascii="Times New Roman" w:hAnsi="Times New Roman" w:cs="Times New Roman"/>
                <w:sz w:val="24"/>
                <w:szCs w:val="24"/>
              </w:rPr>
              <w:t xml:space="preserve"> organism.</w:t>
            </w:r>
          </w:p>
          <w:p w:rsidR="00F200EC" w:rsidRPr="00F200EC" w:rsidRDefault="00F200EC" w:rsidP="00F200EC">
            <w:pPr>
              <w:pStyle w:val="Heading1"/>
              <w:numPr>
                <w:ilvl w:val="0"/>
                <w:numId w:val="21"/>
              </w:numPr>
              <w:ind w:left="147" w:hanging="147"/>
              <w:contextualSpacing/>
              <w:outlineLvl w:val="0"/>
              <w:rPr>
                <w:i/>
                <w:sz w:val="24"/>
              </w:rPr>
            </w:pPr>
            <w:r w:rsidRPr="00F200EC">
              <w:rPr>
                <w:i/>
                <w:sz w:val="24"/>
              </w:rPr>
              <w:t>la nivel de aplicare:</w:t>
            </w:r>
          </w:p>
          <w:p w:rsidR="00F200EC" w:rsidRPr="00F200EC" w:rsidRDefault="00F200EC" w:rsidP="00F200EC">
            <w:pPr>
              <w:pStyle w:val="BodyTextIndent2"/>
              <w:ind w:left="147" w:hanging="147"/>
              <w:contextualSpacing/>
              <w:jc w:val="both"/>
              <w:rPr>
                <w:szCs w:val="24"/>
              </w:rPr>
            </w:pPr>
            <w:r w:rsidRPr="00F200EC">
              <w:rPr>
                <w:szCs w:val="24"/>
              </w:rPr>
              <w:t>să înregistreze şi să  analizeze parametrii diferitor probe funcţional-instrumentale  (electromiograma, auscultaţia cordului, măsurarea presiunii arteriale, electrocardiograma, electoencefalograma, spirometria, etc.);</w:t>
            </w:r>
          </w:p>
          <w:p w:rsidR="00F200EC" w:rsidRPr="00F200EC" w:rsidRDefault="00F200EC" w:rsidP="00F200EC">
            <w:pPr>
              <w:pStyle w:val="BodyTextIndent2"/>
              <w:ind w:left="147" w:hanging="147"/>
              <w:contextualSpacing/>
              <w:jc w:val="both"/>
              <w:rPr>
                <w:szCs w:val="24"/>
              </w:rPr>
            </w:pPr>
            <w:r w:rsidRPr="00F200EC">
              <w:rPr>
                <w:szCs w:val="24"/>
              </w:rPr>
              <w:t>să determine metabolismul bazal prin metode calorimetrice;</w:t>
            </w:r>
          </w:p>
          <w:p w:rsidR="00F200EC" w:rsidRPr="00F200EC" w:rsidRDefault="00F200EC" w:rsidP="00F200EC">
            <w:pPr>
              <w:pStyle w:val="BodyTextIndent2"/>
              <w:ind w:left="147" w:hanging="147"/>
              <w:contextualSpacing/>
              <w:jc w:val="both"/>
              <w:rPr>
                <w:szCs w:val="24"/>
              </w:rPr>
            </w:pPr>
            <w:r w:rsidRPr="00F200EC">
              <w:rPr>
                <w:szCs w:val="24"/>
              </w:rPr>
              <w:t xml:space="preserve">să posede metoda colectării singelui şi să interpreteze rezultatele analizelor de laborator; </w:t>
            </w:r>
          </w:p>
          <w:p w:rsidR="00F200EC" w:rsidRPr="00F200EC" w:rsidRDefault="00F200EC" w:rsidP="00F200EC">
            <w:pPr>
              <w:pStyle w:val="BodyTextIndent2"/>
              <w:ind w:left="147" w:hanging="147"/>
              <w:contextualSpacing/>
              <w:jc w:val="both"/>
              <w:rPr>
                <w:szCs w:val="24"/>
              </w:rPr>
            </w:pPr>
            <w:r w:rsidRPr="00F200EC">
              <w:rPr>
                <w:szCs w:val="24"/>
              </w:rPr>
              <w:t>să însuşească metode de studiere şi apreciere a activităţii diferitor organe şi sisteme prin tehnici virtuale şi computerizate a sistemului BIOPAC ;</w:t>
            </w:r>
          </w:p>
          <w:p w:rsidR="00F200EC" w:rsidRPr="00F200EC" w:rsidRDefault="00F200EC" w:rsidP="00F200EC">
            <w:pPr>
              <w:pStyle w:val="BodyTextIndent2"/>
              <w:ind w:left="147" w:hanging="147"/>
              <w:contextualSpacing/>
              <w:jc w:val="both"/>
              <w:rPr>
                <w:szCs w:val="24"/>
              </w:rPr>
            </w:pPr>
            <w:r w:rsidRPr="00F200EC">
              <w:rPr>
                <w:szCs w:val="24"/>
              </w:rPr>
              <w:t>să însuşească metoda de instruire bazată pe analiza problemei ( cazului  clinic).</w:t>
            </w:r>
          </w:p>
          <w:p w:rsidR="00F200EC" w:rsidRPr="00F200EC" w:rsidRDefault="00F200EC" w:rsidP="00F200EC">
            <w:pPr>
              <w:pStyle w:val="Heading1"/>
              <w:numPr>
                <w:ilvl w:val="0"/>
                <w:numId w:val="21"/>
              </w:numPr>
              <w:ind w:left="147" w:hanging="147"/>
              <w:contextualSpacing/>
              <w:outlineLvl w:val="0"/>
              <w:rPr>
                <w:i/>
                <w:sz w:val="24"/>
              </w:rPr>
            </w:pPr>
            <w:bookmarkStart w:id="0" w:name="OLE_LINK1"/>
            <w:bookmarkStart w:id="1" w:name="OLE_LINK2"/>
            <w:r w:rsidRPr="00F200EC">
              <w:rPr>
                <w:i/>
                <w:sz w:val="24"/>
              </w:rPr>
              <w:t>la nivel de integrare:</w:t>
            </w:r>
          </w:p>
          <w:bookmarkEnd w:id="0"/>
          <w:bookmarkEnd w:id="1"/>
          <w:p w:rsidR="00F200EC" w:rsidRPr="00F200EC" w:rsidRDefault="00F200EC" w:rsidP="00F200EC">
            <w:pPr>
              <w:ind w:left="147" w:hanging="147"/>
              <w:contextualSpacing/>
              <w:jc w:val="both"/>
              <w:rPr>
                <w:rFonts w:ascii="Times New Roman" w:hAnsi="Times New Roman" w:cs="Times New Roman"/>
                <w:sz w:val="24"/>
                <w:szCs w:val="24"/>
              </w:rPr>
            </w:pPr>
            <w:proofErr w:type="spellStart"/>
            <w:r w:rsidRPr="00F200EC">
              <w:rPr>
                <w:rFonts w:ascii="Times New Roman" w:hAnsi="Times New Roman" w:cs="Times New Roman"/>
                <w:sz w:val="24"/>
                <w:szCs w:val="24"/>
              </w:rPr>
              <w:t>să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aprecieze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importanţa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fiziologiei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contextul</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medicinii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generale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integrării</w:t>
            </w:r>
            <w:proofErr w:type="spellEnd"/>
            <w:r w:rsidRPr="00F200EC">
              <w:rPr>
                <w:rFonts w:ascii="Times New Roman" w:hAnsi="Times New Roman" w:cs="Times New Roman"/>
                <w:sz w:val="24"/>
                <w:szCs w:val="24"/>
              </w:rPr>
              <w:t xml:space="preserve"> cu </w:t>
            </w:r>
            <w:proofErr w:type="spellStart"/>
            <w:r w:rsidRPr="00F200EC">
              <w:rPr>
                <w:rFonts w:ascii="Times New Roman" w:hAnsi="Times New Roman" w:cs="Times New Roman"/>
                <w:sz w:val="24"/>
                <w:szCs w:val="24"/>
              </w:rPr>
              <w:t>disciplinele</w:t>
            </w:r>
            <w:proofErr w:type="spellEnd"/>
            <w:r w:rsidRPr="00F200EC">
              <w:rPr>
                <w:rFonts w:ascii="Times New Roman" w:hAnsi="Times New Roman" w:cs="Times New Roman"/>
                <w:sz w:val="24"/>
                <w:szCs w:val="24"/>
              </w:rPr>
              <w:t xml:space="preserve"> medico-</w:t>
            </w:r>
            <w:proofErr w:type="spellStart"/>
            <w:r w:rsidRPr="00F200EC">
              <w:rPr>
                <w:rFonts w:ascii="Times New Roman" w:hAnsi="Times New Roman" w:cs="Times New Roman"/>
                <w:sz w:val="24"/>
                <w:szCs w:val="24"/>
              </w:rPr>
              <w:t>biologice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conexe</w:t>
            </w:r>
            <w:proofErr w:type="spellEnd"/>
            <w:r w:rsidRPr="00F200EC">
              <w:rPr>
                <w:rFonts w:ascii="Times New Roman" w:hAnsi="Times New Roman" w:cs="Times New Roman"/>
                <w:sz w:val="24"/>
                <w:szCs w:val="24"/>
              </w:rPr>
              <w:t>;</w:t>
            </w:r>
          </w:p>
          <w:p w:rsidR="00F200EC" w:rsidRPr="00F200EC" w:rsidRDefault="00F200EC" w:rsidP="00F200EC">
            <w:pPr>
              <w:ind w:left="147" w:hanging="147"/>
              <w:contextualSpacing/>
              <w:jc w:val="both"/>
              <w:rPr>
                <w:rFonts w:ascii="Times New Roman" w:hAnsi="Times New Roman" w:cs="Times New Roman"/>
                <w:sz w:val="24"/>
                <w:szCs w:val="24"/>
              </w:rPr>
            </w:pPr>
            <w:proofErr w:type="spellStart"/>
            <w:r w:rsidRPr="00F200EC">
              <w:rPr>
                <w:rFonts w:ascii="Times New Roman" w:hAnsi="Times New Roman" w:cs="Times New Roman"/>
                <w:sz w:val="24"/>
                <w:szCs w:val="24"/>
              </w:rPr>
              <w:t>să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aprecieze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importanţa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studierii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funcţiilor</w:t>
            </w:r>
            <w:proofErr w:type="spellEnd"/>
            <w:r w:rsidRPr="00F200EC">
              <w:rPr>
                <w:rFonts w:ascii="Times New Roman" w:hAnsi="Times New Roman" w:cs="Times New Roman"/>
                <w:sz w:val="24"/>
                <w:szCs w:val="24"/>
              </w:rPr>
              <w:t xml:space="preserve"> de </w:t>
            </w:r>
            <w:proofErr w:type="spellStart"/>
            <w:r w:rsidRPr="00F200EC">
              <w:rPr>
                <w:rFonts w:ascii="Times New Roman" w:hAnsi="Times New Roman" w:cs="Times New Roman"/>
                <w:sz w:val="24"/>
                <w:szCs w:val="24"/>
              </w:rPr>
              <w:t>reglare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control ale </w:t>
            </w:r>
            <w:proofErr w:type="spellStart"/>
            <w:r w:rsidRPr="00F200EC">
              <w:rPr>
                <w:rFonts w:ascii="Times New Roman" w:hAnsi="Times New Roman" w:cs="Times New Roman"/>
                <w:sz w:val="24"/>
                <w:szCs w:val="24"/>
              </w:rPr>
              <w:t>activităţii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organelor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sistemelor</w:t>
            </w:r>
            <w:proofErr w:type="spellEnd"/>
            <w:r w:rsidRPr="00F200EC">
              <w:rPr>
                <w:rFonts w:ascii="Times New Roman" w:hAnsi="Times New Roman" w:cs="Times New Roman"/>
                <w:sz w:val="24"/>
                <w:szCs w:val="24"/>
              </w:rPr>
              <w:t xml:space="preserve"> de </w:t>
            </w:r>
            <w:proofErr w:type="spellStart"/>
            <w:r w:rsidRPr="00F200EC">
              <w:rPr>
                <w:rFonts w:ascii="Times New Roman" w:hAnsi="Times New Roman" w:cs="Times New Roman"/>
                <w:sz w:val="24"/>
                <w:szCs w:val="24"/>
              </w:rPr>
              <w:t>organe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cît</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ale </w:t>
            </w:r>
            <w:proofErr w:type="spellStart"/>
            <w:r w:rsidRPr="00F200EC">
              <w:rPr>
                <w:rFonts w:ascii="Times New Roman" w:hAnsi="Times New Roman" w:cs="Times New Roman"/>
                <w:sz w:val="24"/>
                <w:szCs w:val="24"/>
              </w:rPr>
              <w:t>interacţiunilor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dintre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acestea</w:t>
            </w:r>
            <w:proofErr w:type="spellEnd"/>
            <w:r w:rsidRPr="00F200EC">
              <w:rPr>
                <w:rFonts w:ascii="Times New Roman" w:hAnsi="Times New Roman" w:cs="Times New Roman"/>
                <w:sz w:val="24"/>
                <w:szCs w:val="24"/>
              </w:rPr>
              <w:t>;</w:t>
            </w:r>
          </w:p>
          <w:p w:rsidR="00F200EC" w:rsidRPr="00F200EC" w:rsidRDefault="00F200EC" w:rsidP="00F200EC">
            <w:pPr>
              <w:ind w:left="147" w:hanging="147"/>
              <w:contextualSpacing/>
              <w:jc w:val="both"/>
              <w:rPr>
                <w:rFonts w:ascii="Times New Roman" w:hAnsi="Times New Roman" w:cs="Times New Roman"/>
                <w:sz w:val="24"/>
                <w:szCs w:val="24"/>
              </w:rPr>
            </w:pPr>
            <w:proofErr w:type="spellStart"/>
            <w:r w:rsidRPr="00F200EC">
              <w:rPr>
                <w:rFonts w:ascii="Times New Roman" w:hAnsi="Times New Roman" w:cs="Times New Roman"/>
                <w:sz w:val="24"/>
                <w:szCs w:val="24"/>
              </w:rPr>
              <w:t>să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folosească</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cunoştinţele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obţinute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pentru</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înţelegerea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principiilor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dereglărilor</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funcţionale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şi</w:t>
            </w:r>
            <w:proofErr w:type="spellEnd"/>
            <w:r w:rsidRPr="00F200EC">
              <w:rPr>
                <w:rFonts w:ascii="Times New Roman" w:hAnsi="Times New Roman" w:cs="Times New Roman"/>
                <w:sz w:val="24"/>
                <w:szCs w:val="24"/>
              </w:rPr>
              <w:t xml:space="preserve"> ale </w:t>
            </w:r>
            <w:proofErr w:type="spellStart"/>
            <w:r w:rsidRPr="00F200EC">
              <w:rPr>
                <w:rFonts w:ascii="Times New Roman" w:hAnsi="Times New Roman" w:cs="Times New Roman"/>
                <w:sz w:val="24"/>
                <w:szCs w:val="24"/>
              </w:rPr>
              <w:t>mecanismelor</w:t>
            </w:r>
            <w:proofErr w:type="spellEnd"/>
            <w:r w:rsidRPr="00F200EC">
              <w:rPr>
                <w:rFonts w:ascii="Times New Roman" w:hAnsi="Times New Roman" w:cs="Times New Roman"/>
                <w:sz w:val="24"/>
                <w:szCs w:val="24"/>
              </w:rPr>
              <w:t xml:space="preserve"> de </w:t>
            </w:r>
            <w:proofErr w:type="spellStart"/>
            <w:r w:rsidRPr="00F200EC">
              <w:rPr>
                <w:rFonts w:ascii="Times New Roman" w:hAnsi="Times New Roman" w:cs="Times New Roman"/>
                <w:sz w:val="24"/>
                <w:szCs w:val="24"/>
              </w:rPr>
              <w:t>corijare</w:t>
            </w:r>
            <w:proofErr w:type="spellEnd"/>
            <w:r w:rsidRPr="00F200EC">
              <w:rPr>
                <w:rFonts w:ascii="Times New Roman" w:hAnsi="Times New Roman" w:cs="Times New Roman"/>
                <w:sz w:val="24"/>
                <w:szCs w:val="24"/>
              </w:rPr>
              <w:t xml:space="preserve"> a </w:t>
            </w:r>
            <w:proofErr w:type="spellStart"/>
            <w:r w:rsidRPr="00F200EC">
              <w:rPr>
                <w:rFonts w:ascii="Times New Roman" w:hAnsi="Times New Roman" w:cs="Times New Roman"/>
                <w:sz w:val="24"/>
                <w:szCs w:val="24"/>
              </w:rPr>
              <w:t>acestora</w:t>
            </w:r>
            <w:proofErr w:type="spellEnd"/>
            <w:r w:rsidRPr="00F200EC">
              <w:rPr>
                <w:rFonts w:ascii="Times New Roman" w:hAnsi="Times New Roman" w:cs="Times New Roman"/>
                <w:sz w:val="24"/>
                <w:szCs w:val="24"/>
              </w:rPr>
              <w:t>;</w:t>
            </w:r>
          </w:p>
          <w:p w:rsidR="00121148" w:rsidRPr="00E9745F" w:rsidRDefault="00F200EC" w:rsidP="00E9745F">
            <w:pPr>
              <w:ind w:left="147" w:hanging="147"/>
              <w:jc w:val="both"/>
              <w:rPr>
                <w:rFonts w:ascii="Times New Roman" w:hAnsi="Times New Roman" w:cs="Times New Roman"/>
                <w:sz w:val="24"/>
                <w:szCs w:val="24"/>
              </w:rPr>
            </w:pPr>
            <w:proofErr w:type="spellStart"/>
            <w:proofErr w:type="gramStart"/>
            <w:r w:rsidRPr="00F200EC">
              <w:rPr>
                <w:rFonts w:ascii="Times New Roman" w:hAnsi="Times New Roman" w:cs="Times New Roman"/>
                <w:sz w:val="24"/>
                <w:szCs w:val="24"/>
              </w:rPr>
              <w:t>să</w:t>
            </w:r>
            <w:proofErr w:type="spellEnd"/>
            <w:proofErr w:type="gram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conştientizeze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necesitatea</w:t>
            </w:r>
            <w:proofErr w:type="spellEnd"/>
            <w:r w:rsidRPr="00F200EC">
              <w:rPr>
                <w:rFonts w:ascii="Times New Roman" w:hAnsi="Times New Roman" w:cs="Times New Roman"/>
                <w:sz w:val="24"/>
                <w:szCs w:val="24"/>
              </w:rPr>
              <w:t xml:space="preserve"> de a </w:t>
            </w:r>
            <w:proofErr w:type="spellStart"/>
            <w:r w:rsidRPr="00F200EC">
              <w:rPr>
                <w:rFonts w:ascii="Times New Roman" w:hAnsi="Times New Roman" w:cs="Times New Roman"/>
                <w:sz w:val="24"/>
                <w:szCs w:val="24"/>
              </w:rPr>
              <w:t>asimila</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continuu</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noi</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cunoştinţe</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în</w:t>
            </w:r>
            <w:proofErr w:type="spellEnd"/>
            <w:r w:rsidRPr="00F200EC">
              <w:rPr>
                <w:rFonts w:ascii="Times New Roman" w:hAnsi="Times New Roman" w:cs="Times New Roman"/>
                <w:sz w:val="24"/>
                <w:szCs w:val="24"/>
              </w:rPr>
              <w:t xml:space="preserve"> </w:t>
            </w:r>
            <w:proofErr w:type="spellStart"/>
            <w:r w:rsidRPr="00F200EC">
              <w:rPr>
                <w:rFonts w:ascii="Times New Roman" w:hAnsi="Times New Roman" w:cs="Times New Roman"/>
                <w:sz w:val="24"/>
                <w:szCs w:val="24"/>
              </w:rPr>
              <w:t>domeniu</w:t>
            </w:r>
            <w:proofErr w:type="spellEnd"/>
            <w:r w:rsidRPr="00F200EC">
              <w:rPr>
                <w:rFonts w:ascii="Times New Roman" w:hAnsi="Times New Roman" w:cs="Times New Roman"/>
                <w:sz w:val="24"/>
                <w:szCs w:val="24"/>
              </w:rPr>
              <w:t>.</w:t>
            </w:r>
          </w:p>
        </w:tc>
      </w:tr>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lastRenderedPageBreak/>
              <w:t>Forma de evaluare</w:t>
            </w:r>
          </w:p>
        </w:tc>
        <w:tc>
          <w:tcPr>
            <w:tcW w:w="6940" w:type="dxa"/>
          </w:tcPr>
          <w:p w:rsidR="000B7EA4" w:rsidRPr="00466EB1" w:rsidRDefault="00D67F6D" w:rsidP="00FA05A5">
            <w:pPr>
              <w:rPr>
                <w:rFonts w:ascii="Times New Roman" w:hAnsi="Times New Roman" w:cs="Times New Roman"/>
                <w:sz w:val="24"/>
                <w:szCs w:val="24"/>
                <w:lang w:val="ro-RO"/>
              </w:rPr>
            </w:pPr>
            <w:r w:rsidRPr="00466EB1">
              <w:rPr>
                <w:rFonts w:ascii="Times New Roman" w:hAnsi="Times New Roman" w:cs="Times New Roman"/>
                <w:sz w:val="24"/>
                <w:szCs w:val="24"/>
                <w:lang w:val="ro-RO"/>
              </w:rPr>
              <w:t>Examen</w:t>
            </w:r>
          </w:p>
        </w:tc>
      </w:tr>
    </w:tbl>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FF70A1" w:rsidRPr="00A10509" w:rsidRDefault="00FF70A1">
      <w:pPr>
        <w:rPr>
          <w:rFonts w:ascii="Times New Roman" w:hAnsi="Times New Roman" w:cs="Times New Roman"/>
          <w:sz w:val="24"/>
          <w:szCs w:val="24"/>
          <w:lang w:val="ro-RO"/>
        </w:rPr>
      </w:pPr>
    </w:p>
    <w:sectPr w:rsidR="00FF70A1" w:rsidRPr="00A10509" w:rsidSect="00E2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E52C0C"/>
    <w:multiLevelType w:val="hybridMultilevel"/>
    <w:tmpl w:val="F71EC116"/>
    <w:lvl w:ilvl="0" w:tplc="85D02030">
      <w:start w:val="1"/>
      <w:numFmt w:val="bullet"/>
      <w:lvlText w:val=""/>
      <w:lvlJc w:val="left"/>
      <w:pPr>
        <w:ind w:left="1494" w:hanging="360"/>
      </w:pPr>
      <w:rPr>
        <w:rFonts w:ascii="Symbol" w:hAnsi="Symbol" w:hint="default"/>
        <w:sz w:val="18"/>
      </w:rPr>
    </w:lvl>
    <w:lvl w:ilvl="1" w:tplc="85D02030">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C0A06"/>
    <w:multiLevelType w:val="hybridMultilevel"/>
    <w:tmpl w:val="7138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440D6D"/>
    <w:multiLevelType w:val="hybridMultilevel"/>
    <w:tmpl w:val="6A52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EB351F"/>
    <w:multiLevelType w:val="hybridMultilevel"/>
    <w:tmpl w:val="4600E248"/>
    <w:lvl w:ilvl="0" w:tplc="85D02030">
      <w:start w:val="1"/>
      <w:numFmt w:val="bullet"/>
      <w:lvlText w:val=""/>
      <w:lvlJc w:val="left"/>
      <w:pPr>
        <w:ind w:left="1494" w:hanging="360"/>
      </w:pPr>
      <w:rPr>
        <w:rFonts w:ascii="Symbol" w:hAnsi="Symbol" w:hint="default"/>
        <w:sz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8">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11">
    <w:nsid w:val="496D12A4"/>
    <w:multiLevelType w:val="hybridMultilevel"/>
    <w:tmpl w:val="C0F87526"/>
    <w:lvl w:ilvl="0" w:tplc="85D02030">
      <w:start w:val="1"/>
      <w:numFmt w:val="bullet"/>
      <w:lvlText w:val=""/>
      <w:lvlJc w:val="left"/>
      <w:pPr>
        <w:ind w:left="1494"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
    <w:nsid w:val="53786C93"/>
    <w:multiLevelType w:val="hybridMultilevel"/>
    <w:tmpl w:val="16D2E4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A8764A"/>
    <w:multiLevelType w:val="hybridMultilevel"/>
    <w:tmpl w:val="6BF8848E"/>
    <w:lvl w:ilvl="0" w:tplc="85D02030">
      <w:start w:val="1"/>
      <w:numFmt w:val="bullet"/>
      <w:lvlText w:val=""/>
      <w:lvlJc w:val="left"/>
      <w:pPr>
        <w:ind w:left="1494"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17">
    <w:nsid w:val="717F646E"/>
    <w:multiLevelType w:val="hybridMultilevel"/>
    <w:tmpl w:val="434E8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6F6508"/>
    <w:multiLevelType w:val="hybridMultilevel"/>
    <w:tmpl w:val="3DEC1118"/>
    <w:lvl w:ilvl="0" w:tplc="85D02030">
      <w:start w:val="1"/>
      <w:numFmt w:val="bullet"/>
      <w:lvlText w:val=""/>
      <w:lvlJc w:val="left"/>
      <w:pPr>
        <w:ind w:left="1429" w:hanging="360"/>
      </w:pPr>
      <w:rPr>
        <w:rFonts w:ascii="Symbol" w:hAnsi="Symbol" w:hint="default"/>
        <w:sz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7C3017E4"/>
    <w:multiLevelType w:val="hybridMultilevel"/>
    <w:tmpl w:val="14348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0"/>
  </w:num>
  <w:num w:numId="3">
    <w:abstractNumId w:val="10"/>
  </w:num>
  <w:num w:numId="4">
    <w:abstractNumId w:val="14"/>
  </w:num>
  <w:num w:numId="5">
    <w:abstractNumId w:val="3"/>
  </w:num>
  <w:num w:numId="6">
    <w:abstractNumId w:val="16"/>
  </w:num>
  <w:num w:numId="7">
    <w:abstractNumId w:val="6"/>
  </w:num>
  <w:num w:numId="8">
    <w:abstractNumId w:val="2"/>
  </w:num>
  <w:num w:numId="9">
    <w:abstractNumId w:val="15"/>
  </w:num>
  <w:num w:numId="10">
    <w:abstractNumId w:val="7"/>
  </w:num>
  <w:num w:numId="11">
    <w:abstractNumId w:val="4"/>
  </w:num>
  <w:num w:numId="12">
    <w:abstractNumId w:val="9"/>
  </w:num>
  <w:num w:numId="13">
    <w:abstractNumId w:val="11"/>
  </w:num>
  <w:num w:numId="14">
    <w:abstractNumId w:val="5"/>
  </w:num>
  <w:num w:numId="15">
    <w:abstractNumId w:val="1"/>
  </w:num>
  <w:num w:numId="16">
    <w:abstractNumId w:val="18"/>
  </w:num>
  <w:num w:numId="17">
    <w:abstractNumId w:val="8"/>
  </w:num>
  <w:num w:numId="18">
    <w:abstractNumId w:val="13"/>
  </w:num>
  <w:num w:numId="19">
    <w:abstractNumId w:val="19"/>
  </w:num>
  <w:num w:numId="20">
    <w:abstractNumId w:val="1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E53B0"/>
    <w:rsid w:val="00045990"/>
    <w:rsid w:val="00086B9E"/>
    <w:rsid w:val="0009359B"/>
    <w:rsid w:val="000B7EA4"/>
    <w:rsid w:val="00121148"/>
    <w:rsid w:val="001351EB"/>
    <w:rsid w:val="00150A8C"/>
    <w:rsid w:val="001B7667"/>
    <w:rsid w:val="002A722B"/>
    <w:rsid w:val="00347E2D"/>
    <w:rsid w:val="00357030"/>
    <w:rsid w:val="00462148"/>
    <w:rsid w:val="00466EB1"/>
    <w:rsid w:val="004710AD"/>
    <w:rsid w:val="004839FF"/>
    <w:rsid w:val="00494F72"/>
    <w:rsid w:val="00526F47"/>
    <w:rsid w:val="0055200C"/>
    <w:rsid w:val="00660C23"/>
    <w:rsid w:val="006B7BBE"/>
    <w:rsid w:val="007041C3"/>
    <w:rsid w:val="00712DCD"/>
    <w:rsid w:val="00786F07"/>
    <w:rsid w:val="007939FF"/>
    <w:rsid w:val="007C6698"/>
    <w:rsid w:val="007D18F2"/>
    <w:rsid w:val="00893506"/>
    <w:rsid w:val="00974D46"/>
    <w:rsid w:val="009B22F3"/>
    <w:rsid w:val="009D1756"/>
    <w:rsid w:val="00A10509"/>
    <w:rsid w:val="00A11793"/>
    <w:rsid w:val="00B05ED5"/>
    <w:rsid w:val="00B858F8"/>
    <w:rsid w:val="00BE6FF3"/>
    <w:rsid w:val="00CB44CC"/>
    <w:rsid w:val="00D42A4F"/>
    <w:rsid w:val="00D50287"/>
    <w:rsid w:val="00D67F6D"/>
    <w:rsid w:val="00DE53B0"/>
    <w:rsid w:val="00E27F5A"/>
    <w:rsid w:val="00E9745F"/>
    <w:rsid w:val="00EE45F0"/>
    <w:rsid w:val="00EE7CC5"/>
    <w:rsid w:val="00F200EC"/>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5A"/>
  </w:style>
  <w:style w:type="paragraph" w:styleId="Heading1">
    <w:name w:val="heading 1"/>
    <w:basedOn w:val="Normal"/>
    <w:next w:val="Normal"/>
    <w:link w:val="Heading1Char"/>
    <w:qFormat/>
    <w:rsid w:val="00F200EC"/>
    <w:pPr>
      <w:keepNext/>
      <w:spacing w:after="0" w:line="240" w:lineRule="auto"/>
      <w:jc w:val="both"/>
      <w:outlineLvl w:val="0"/>
    </w:pPr>
    <w:rPr>
      <w:rFonts w:ascii="Times New Roman" w:eastAsia="Times New Roman" w:hAnsi="Times New Roman" w:cs="Times New Roman"/>
      <w:b/>
      <w:bCs/>
      <w:sz w:val="28"/>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 w:type="paragraph" w:customStyle="1" w:styleId="a">
    <w:name w:val="Содержимое таблицы"/>
    <w:basedOn w:val="Normal"/>
    <w:rsid w:val="009D1756"/>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Normal"/>
    <w:semiHidden/>
    <w:rsid w:val="00121148"/>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paragraph" w:styleId="Title">
    <w:name w:val="Title"/>
    <w:basedOn w:val="Normal"/>
    <w:link w:val="TitleChar"/>
    <w:qFormat/>
    <w:rsid w:val="00121148"/>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rsid w:val="00121148"/>
    <w:rPr>
      <w:rFonts w:ascii="Times New Roman" w:eastAsia="Times New Roman" w:hAnsi="Times New Roman" w:cs="Times New Roman"/>
      <w:b/>
      <w:bCs/>
      <w:i/>
      <w:iCs/>
      <w:sz w:val="32"/>
      <w:szCs w:val="24"/>
      <w:lang w:val="ro-RO" w:eastAsia="ru-RU"/>
    </w:rPr>
  </w:style>
  <w:style w:type="paragraph" w:styleId="BodyTextIndent2">
    <w:name w:val="Body Text Indent 2"/>
    <w:basedOn w:val="Normal"/>
    <w:link w:val="BodyTextIndent2Char"/>
    <w:rsid w:val="00150A8C"/>
    <w:pPr>
      <w:spacing w:after="0" w:line="240" w:lineRule="auto"/>
      <w:ind w:left="360"/>
    </w:pPr>
    <w:rPr>
      <w:rFonts w:ascii="Times New Roman" w:eastAsia="Times New Roman" w:hAnsi="Times New Roman" w:cs="Times New Roman"/>
      <w:sz w:val="24"/>
      <w:szCs w:val="20"/>
      <w:lang w:val="ro-RO" w:eastAsia="ru-RU"/>
    </w:rPr>
  </w:style>
  <w:style w:type="character" w:customStyle="1" w:styleId="BodyTextIndent2Char">
    <w:name w:val="Body Text Indent 2 Char"/>
    <w:basedOn w:val="DefaultParagraphFont"/>
    <w:link w:val="BodyTextIndent2"/>
    <w:rsid w:val="00150A8C"/>
    <w:rPr>
      <w:rFonts w:ascii="Times New Roman" w:eastAsia="Times New Roman" w:hAnsi="Times New Roman" w:cs="Times New Roman"/>
      <w:sz w:val="24"/>
      <w:szCs w:val="20"/>
      <w:lang w:val="ro-RO" w:eastAsia="ru-RU"/>
    </w:rPr>
  </w:style>
  <w:style w:type="paragraph" w:styleId="BodyText">
    <w:name w:val="Body Text"/>
    <w:basedOn w:val="Normal"/>
    <w:link w:val="BodyTextChar"/>
    <w:uiPriority w:val="99"/>
    <w:unhideWhenUsed/>
    <w:rsid w:val="00150A8C"/>
    <w:pPr>
      <w:spacing w:after="120"/>
    </w:pPr>
  </w:style>
  <w:style w:type="character" w:customStyle="1" w:styleId="BodyTextChar">
    <w:name w:val="Body Text Char"/>
    <w:basedOn w:val="DefaultParagraphFont"/>
    <w:link w:val="BodyText"/>
    <w:uiPriority w:val="99"/>
    <w:rsid w:val="00150A8C"/>
  </w:style>
  <w:style w:type="paragraph" w:customStyle="1" w:styleId="ListParagraph1">
    <w:name w:val="List Paragraph1"/>
    <w:basedOn w:val="Normal"/>
    <w:uiPriority w:val="34"/>
    <w:qFormat/>
    <w:rsid w:val="00466EB1"/>
    <w:pPr>
      <w:ind w:left="720"/>
      <w:contextualSpacing/>
    </w:pPr>
    <w:rPr>
      <w:rFonts w:ascii="Calibri" w:eastAsia="Calibri" w:hAnsi="Calibri" w:cs="Times New Roman"/>
      <w:lang w:val="ro-RO" w:eastAsia="ru-RU"/>
    </w:rPr>
  </w:style>
  <w:style w:type="paragraph" w:styleId="PlainText">
    <w:name w:val="Plain Text"/>
    <w:aliases w:val=" Char1"/>
    <w:basedOn w:val="Normal"/>
    <w:link w:val="PlainTextChar"/>
    <w:rsid w:val="00974D46"/>
    <w:pPr>
      <w:spacing w:after="0" w:line="240" w:lineRule="auto"/>
    </w:pPr>
    <w:rPr>
      <w:rFonts w:ascii="Courier New" w:eastAsia="Times New Roman" w:hAnsi="Courier New" w:cs="Times New Roman"/>
      <w:sz w:val="20"/>
      <w:szCs w:val="20"/>
      <w:lang w:val="ru-RU" w:eastAsia="ru-RU"/>
    </w:rPr>
  </w:style>
  <w:style w:type="character" w:customStyle="1" w:styleId="PlainTextChar">
    <w:name w:val="Plain Text Char"/>
    <w:aliases w:val=" Char1 Char"/>
    <w:basedOn w:val="DefaultParagraphFont"/>
    <w:link w:val="PlainText"/>
    <w:rsid w:val="00974D46"/>
    <w:rPr>
      <w:rFonts w:ascii="Courier New" w:eastAsia="Times New Roman" w:hAnsi="Courier New" w:cs="Times New Roman"/>
      <w:sz w:val="20"/>
      <w:szCs w:val="20"/>
      <w:lang w:val="ru-RU" w:eastAsia="ru-RU"/>
    </w:rPr>
  </w:style>
  <w:style w:type="character" w:customStyle="1" w:styleId="Heading1Char">
    <w:name w:val="Heading 1 Char"/>
    <w:basedOn w:val="DefaultParagraphFont"/>
    <w:link w:val="Heading1"/>
    <w:rsid w:val="00F200EC"/>
    <w:rPr>
      <w:rFonts w:ascii="Times New Roman" w:eastAsia="Times New Roman" w:hAnsi="Times New Roman" w:cs="Times New Roman"/>
      <w:b/>
      <w:bCs/>
      <w:sz w:val="28"/>
      <w:szCs w:val="24"/>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 w:type="paragraph" w:customStyle="1" w:styleId="a">
    <w:name w:val="Содержимое таблицы"/>
    <w:basedOn w:val="Normal"/>
    <w:rsid w:val="009D1756"/>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Normal"/>
    <w:semiHidden/>
    <w:rsid w:val="00121148"/>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paragraph" w:styleId="Title">
    <w:name w:val="Title"/>
    <w:basedOn w:val="Normal"/>
    <w:link w:val="TitleChar"/>
    <w:qFormat/>
    <w:rsid w:val="00121148"/>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rsid w:val="00121148"/>
    <w:rPr>
      <w:rFonts w:ascii="Times New Roman" w:eastAsia="Times New Roman" w:hAnsi="Times New Roman" w:cs="Times New Roman"/>
      <w:b/>
      <w:bCs/>
      <w:i/>
      <w:iCs/>
      <w:sz w:val="32"/>
      <w:szCs w:val="24"/>
      <w:lang w:val="ro-RO" w:eastAsia="ru-RU"/>
    </w:rPr>
  </w:style>
</w:styles>
</file>

<file path=word/webSettings.xml><?xml version="1.0" encoding="utf-8"?>
<w:webSettings xmlns:r="http://schemas.openxmlformats.org/officeDocument/2006/relationships" xmlns:w="http://schemas.openxmlformats.org/wordprocessingml/2006/main">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74434549">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6056</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Fizio-St02</cp:lastModifiedBy>
  <cp:revision>5</cp:revision>
  <cp:lastPrinted>2021-04-05T12:21:00Z</cp:lastPrinted>
  <dcterms:created xsi:type="dcterms:W3CDTF">2021-09-06T09:52:00Z</dcterms:created>
  <dcterms:modified xsi:type="dcterms:W3CDTF">2021-09-06T10:07:00Z</dcterms:modified>
</cp:coreProperties>
</file>